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E" w:rsidRPr="00565825" w:rsidRDefault="0089562C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89562C" w:rsidRPr="00565825" w:rsidRDefault="0089562C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gramStart"/>
      <w:r w:rsidR="001E4778" w:rsidRPr="00565825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="001E4778" w:rsidRPr="00565825">
        <w:rPr>
          <w:rFonts w:ascii="Arial" w:eastAsia="Times New Roman" w:hAnsi="Arial" w:cs="Arial"/>
          <w:sz w:val="24"/>
          <w:szCs w:val="24"/>
        </w:rPr>
        <w:t xml:space="preserve"> </w:t>
      </w:r>
      <w:r w:rsidRPr="00565825">
        <w:rPr>
          <w:rFonts w:ascii="Arial" w:eastAsia="Times New Roman" w:hAnsi="Arial" w:cs="Arial"/>
          <w:sz w:val="24"/>
          <w:szCs w:val="24"/>
        </w:rPr>
        <w:t>СЕЛЬСОВЕТА</w:t>
      </w:r>
    </w:p>
    <w:p w:rsidR="0089562C" w:rsidRPr="00565825" w:rsidRDefault="0089562C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ИЛАНСКОГО  РАЙОНА КРАСНОЯРСКОГО КРАЯ</w:t>
      </w:r>
    </w:p>
    <w:p w:rsidR="0008091E" w:rsidRPr="00565825" w:rsidRDefault="0008091E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ПОСТАНОВЛЕНИЕ</w:t>
      </w:r>
      <w:r w:rsidR="009E22F5">
        <w:rPr>
          <w:rFonts w:ascii="Arial" w:eastAsia="Times New Roman" w:hAnsi="Arial" w:cs="Arial"/>
          <w:sz w:val="24"/>
          <w:szCs w:val="24"/>
        </w:rPr>
        <w:t>, проект</w:t>
      </w: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8091E" w:rsidRPr="00565825" w:rsidRDefault="009E22F5" w:rsidP="00565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9562C" w:rsidRPr="00565825">
        <w:rPr>
          <w:rFonts w:ascii="Arial" w:eastAsia="Times New Roman" w:hAnsi="Arial" w:cs="Arial"/>
          <w:sz w:val="24"/>
          <w:szCs w:val="24"/>
        </w:rPr>
        <w:t>.2022</w:t>
      </w:r>
      <w:r w:rsidR="00C3693D" w:rsidRPr="00565825">
        <w:rPr>
          <w:rFonts w:ascii="Arial" w:eastAsia="Times New Roman" w:hAnsi="Arial" w:cs="Arial"/>
          <w:sz w:val="24"/>
          <w:szCs w:val="24"/>
        </w:rPr>
        <w:t xml:space="preserve">          </w:t>
      </w:r>
      <w:r w:rsidR="0089562C" w:rsidRPr="00565825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1E4778" w:rsidRPr="00565825">
        <w:rPr>
          <w:rFonts w:ascii="Arial" w:eastAsia="Times New Roman" w:hAnsi="Arial" w:cs="Arial"/>
          <w:sz w:val="24"/>
          <w:szCs w:val="24"/>
        </w:rPr>
        <w:t xml:space="preserve">           с</w:t>
      </w:r>
      <w:proofErr w:type="gramStart"/>
      <w:r w:rsidR="001E4778" w:rsidRPr="00565825">
        <w:rPr>
          <w:rFonts w:ascii="Arial" w:eastAsia="Times New Roman" w:hAnsi="Arial" w:cs="Arial"/>
          <w:sz w:val="24"/>
          <w:szCs w:val="24"/>
        </w:rPr>
        <w:t>.Ю</w:t>
      </w:r>
      <w:proofErr w:type="gramEnd"/>
      <w:r w:rsidR="001E4778" w:rsidRPr="00565825">
        <w:rPr>
          <w:rFonts w:ascii="Arial" w:eastAsia="Times New Roman" w:hAnsi="Arial" w:cs="Arial"/>
          <w:sz w:val="24"/>
          <w:szCs w:val="24"/>
        </w:rPr>
        <w:t>жно - Александровка</w:t>
      </w:r>
      <w:r w:rsidR="0089562C" w:rsidRPr="00565825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565825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1E4778" w:rsidRPr="00565825">
        <w:rPr>
          <w:rFonts w:ascii="Arial" w:eastAsia="Times New Roman" w:hAnsi="Arial" w:cs="Arial"/>
          <w:sz w:val="24"/>
          <w:szCs w:val="24"/>
        </w:rPr>
        <w:t xml:space="preserve"> </w:t>
      </w:r>
      <w:r w:rsidR="0089562C" w:rsidRPr="00565825">
        <w:rPr>
          <w:rFonts w:ascii="Arial" w:eastAsia="Times New Roman" w:hAnsi="Arial" w:cs="Arial"/>
          <w:sz w:val="24"/>
          <w:szCs w:val="24"/>
        </w:rPr>
        <w:t>№</w:t>
      </w:r>
      <w:r w:rsidR="00C05967" w:rsidRPr="005658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 xml:space="preserve">Об утверждении Плана мероприятий («Дорожной карты») </w:t>
      </w:r>
      <w:r w:rsidR="0089562C" w:rsidRPr="00565825">
        <w:rPr>
          <w:rFonts w:ascii="Arial" w:eastAsia="Calibri" w:hAnsi="Arial" w:cs="Arial"/>
          <w:sz w:val="24"/>
          <w:szCs w:val="24"/>
        </w:rPr>
        <w:t xml:space="preserve"> по проведению инвентаризации и государственной регистрации прав </w:t>
      </w:r>
      <w:proofErr w:type="gramStart"/>
      <w:r w:rsidR="0089562C" w:rsidRPr="00565825">
        <w:rPr>
          <w:rFonts w:ascii="Arial" w:eastAsia="Calibri" w:hAnsi="Arial" w:cs="Arial"/>
          <w:sz w:val="24"/>
          <w:szCs w:val="24"/>
        </w:rPr>
        <w:t>собственности</w:t>
      </w:r>
      <w:proofErr w:type="gramEnd"/>
      <w:r w:rsidR="0089562C" w:rsidRPr="00565825">
        <w:rPr>
          <w:rFonts w:ascii="Arial" w:eastAsia="Calibri" w:hAnsi="Arial" w:cs="Arial"/>
          <w:sz w:val="24"/>
          <w:szCs w:val="24"/>
        </w:rPr>
        <w:t xml:space="preserve"> действующих и неблагоустроенных (брошенных) мест погребения (кладбищ) </w:t>
      </w:r>
      <w:r w:rsidRPr="00565825">
        <w:rPr>
          <w:rFonts w:ascii="Arial" w:eastAsia="Calibri" w:hAnsi="Arial" w:cs="Arial"/>
          <w:sz w:val="24"/>
          <w:szCs w:val="24"/>
        </w:rPr>
        <w:t>расположенн</w:t>
      </w:r>
      <w:r w:rsidRPr="00565825">
        <w:rPr>
          <w:rFonts w:ascii="Arial" w:hAnsi="Arial" w:cs="Arial"/>
          <w:sz w:val="24"/>
          <w:szCs w:val="24"/>
        </w:rPr>
        <w:t>ыми</w:t>
      </w:r>
      <w:r w:rsidRPr="00565825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1E4778" w:rsidRPr="00565825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89562C" w:rsidRPr="00565825">
        <w:rPr>
          <w:rFonts w:ascii="Arial" w:hAnsi="Arial" w:cs="Arial"/>
          <w:sz w:val="24"/>
          <w:szCs w:val="24"/>
        </w:rPr>
        <w:t>сельсовета Иланского района Красноярского края.</w:t>
      </w:r>
    </w:p>
    <w:p w:rsidR="0008091E" w:rsidRPr="00565825" w:rsidRDefault="0008091E" w:rsidP="00565825">
      <w:pPr>
        <w:pStyle w:val="1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65825">
        <w:rPr>
          <w:rFonts w:ascii="Arial" w:hAnsi="Arial" w:cs="Arial"/>
          <w:b w:val="0"/>
          <w:sz w:val="24"/>
          <w:szCs w:val="24"/>
        </w:rPr>
        <w:t>В соответствии со ст.ст. 77-79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565825">
        <w:rPr>
          <w:rFonts w:ascii="Arial" w:hAnsi="Arial" w:cs="Arial"/>
          <w:b w:val="0"/>
          <w:sz w:val="24"/>
          <w:szCs w:val="24"/>
        </w:rPr>
        <w:t>,</w:t>
      </w:r>
      <w:r w:rsidR="0089562C" w:rsidRPr="00565825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="0089562C" w:rsidRPr="00565825">
        <w:rPr>
          <w:rFonts w:ascii="Arial" w:hAnsi="Arial" w:cs="Arial"/>
          <w:b w:val="0"/>
          <w:sz w:val="24"/>
          <w:szCs w:val="24"/>
        </w:rPr>
        <w:t xml:space="preserve">.26 ст.8 </w:t>
      </w:r>
      <w:r w:rsidRPr="00565825">
        <w:rPr>
          <w:rFonts w:ascii="Arial" w:hAnsi="Arial" w:cs="Arial"/>
          <w:b w:val="0"/>
          <w:sz w:val="24"/>
          <w:szCs w:val="24"/>
        </w:rPr>
        <w:t xml:space="preserve"> У</w:t>
      </w:r>
      <w:r w:rsidR="0089562C" w:rsidRPr="00565825">
        <w:rPr>
          <w:rFonts w:ascii="Arial" w:hAnsi="Arial" w:cs="Arial"/>
          <w:b w:val="0"/>
          <w:sz w:val="24"/>
          <w:szCs w:val="24"/>
        </w:rPr>
        <w:t>с</w:t>
      </w:r>
      <w:r w:rsidR="000953A4" w:rsidRPr="00565825">
        <w:rPr>
          <w:rFonts w:ascii="Arial" w:hAnsi="Arial" w:cs="Arial"/>
          <w:b w:val="0"/>
          <w:sz w:val="24"/>
          <w:szCs w:val="24"/>
        </w:rPr>
        <w:t xml:space="preserve">тава </w:t>
      </w:r>
      <w:r w:rsidR="001E4778" w:rsidRPr="00565825">
        <w:rPr>
          <w:rFonts w:ascii="Arial" w:hAnsi="Arial" w:cs="Arial"/>
          <w:b w:val="0"/>
          <w:sz w:val="24"/>
          <w:szCs w:val="24"/>
        </w:rPr>
        <w:t>Южно-Александровского</w:t>
      </w:r>
      <w:r w:rsidR="000953A4" w:rsidRPr="00565825">
        <w:rPr>
          <w:rFonts w:ascii="Arial" w:hAnsi="Arial" w:cs="Arial"/>
          <w:b w:val="0"/>
          <w:sz w:val="24"/>
          <w:szCs w:val="24"/>
        </w:rPr>
        <w:t xml:space="preserve"> сельсовета Иланского района Красноярского края</w:t>
      </w:r>
      <w:r w:rsidR="001C231A" w:rsidRPr="00565825">
        <w:rPr>
          <w:rFonts w:ascii="Arial" w:hAnsi="Arial" w:cs="Arial"/>
          <w:b w:val="0"/>
          <w:sz w:val="24"/>
          <w:szCs w:val="24"/>
        </w:rPr>
        <w:t xml:space="preserve"> </w:t>
      </w:r>
      <w:r w:rsidRPr="00565825">
        <w:rPr>
          <w:rFonts w:ascii="Arial" w:hAnsi="Arial" w:cs="Arial"/>
          <w:b w:val="0"/>
          <w:sz w:val="24"/>
          <w:szCs w:val="24"/>
        </w:rPr>
        <w:t>,</w:t>
      </w:r>
      <w:r w:rsidRPr="00565825">
        <w:rPr>
          <w:rFonts w:ascii="Arial" w:hAnsi="Arial" w:cs="Arial"/>
          <w:b w:val="0"/>
          <w:color w:val="000000"/>
          <w:sz w:val="24"/>
          <w:szCs w:val="24"/>
        </w:rPr>
        <w:t>а так же  Федеральным Законом от 12.01.1996 г. № 8-ФЗ</w:t>
      </w:r>
      <w:r w:rsidRPr="00565825">
        <w:rPr>
          <w:rFonts w:ascii="Arial" w:hAnsi="Arial" w:cs="Arial"/>
          <w:b w:val="0"/>
          <w:sz w:val="24"/>
          <w:szCs w:val="24"/>
        </w:rPr>
        <w:t>(ред. от 03.07.2016, с изм. от 19.12.2016) "О погребении и похоронном деле" (с изм. и доп., вступ. в силу с 01.01.2017)</w:t>
      </w:r>
      <w:r w:rsidR="000953A4" w:rsidRPr="0056582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953A4" w:rsidRPr="00565825" w:rsidRDefault="000953A4" w:rsidP="00565825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65825">
        <w:rPr>
          <w:rFonts w:ascii="Arial" w:hAnsi="Arial" w:cs="Arial"/>
          <w:b w:val="0"/>
          <w:color w:val="000000"/>
          <w:sz w:val="24"/>
          <w:szCs w:val="24"/>
        </w:rPr>
        <w:t>ПОСТАНОВЛЯЮ:</w:t>
      </w:r>
    </w:p>
    <w:p w:rsidR="0008091E" w:rsidRPr="00565825" w:rsidRDefault="0008091E" w:rsidP="0056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color w:val="000000"/>
          <w:sz w:val="24"/>
          <w:szCs w:val="24"/>
        </w:rPr>
        <w:t>1</w:t>
      </w:r>
      <w:r w:rsidRPr="00565825">
        <w:rPr>
          <w:rFonts w:ascii="Arial" w:eastAsia="Calibri" w:hAnsi="Arial" w:cs="Arial"/>
          <w:sz w:val="24"/>
          <w:szCs w:val="24"/>
        </w:rPr>
        <w:t>.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 Утвердить План</w:t>
      </w:r>
      <w:r w:rsidR="001527BB" w:rsidRPr="00565825">
        <w:rPr>
          <w:rFonts w:ascii="Arial" w:eastAsia="Calibri" w:hAnsi="Arial" w:cs="Arial"/>
          <w:sz w:val="24"/>
          <w:szCs w:val="24"/>
        </w:rPr>
        <w:t xml:space="preserve"> мероприятий («Дорожная карта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») по проведению инвентаризации и государственной регистрации прав </w:t>
      </w:r>
      <w:r w:rsidR="001C231A" w:rsidRPr="00565825">
        <w:rPr>
          <w:rFonts w:ascii="Arial" w:eastAsia="Calibri" w:hAnsi="Arial" w:cs="Arial"/>
          <w:sz w:val="24"/>
          <w:szCs w:val="24"/>
        </w:rPr>
        <w:t>собственности,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 действующих и неблагоустроенных (брошенных) мест погребения (кладбищ) </w:t>
      </w:r>
      <w:proofErr w:type="gramStart"/>
      <w:r w:rsidR="000953A4" w:rsidRPr="00565825">
        <w:rPr>
          <w:rFonts w:ascii="Arial" w:eastAsia="Calibri" w:hAnsi="Arial" w:cs="Arial"/>
          <w:sz w:val="24"/>
          <w:szCs w:val="24"/>
        </w:rPr>
        <w:t>расположенн</w:t>
      </w:r>
      <w:r w:rsidR="000953A4" w:rsidRPr="00565825">
        <w:rPr>
          <w:rFonts w:ascii="Arial" w:hAnsi="Arial" w:cs="Arial"/>
          <w:sz w:val="24"/>
          <w:szCs w:val="24"/>
        </w:rPr>
        <w:t>ыми</w:t>
      </w:r>
      <w:proofErr w:type="gramEnd"/>
      <w:r w:rsidR="000953A4" w:rsidRPr="00565825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370C31" w:rsidRPr="00565825">
        <w:rPr>
          <w:rFonts w:ascii="Arial" w:eastAsia="Calibri" w:hAnsi="Arial" w:cs="Arial"/>
          <w:sz w:val="24"/>
          <w:szCs w:val="24"/>
        </w:rPr>
        <w:t xml:space="preserve"> 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 </w:t>
      </w:r>
      <w:r w:rsidR="001E4778" w:rsidRPr="00565825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0953A4" w:rsidRPr="00565825">
        <w:rPr>
          <w:rFonts w:ascii="Arial" w:hAnsi="Arial" w:cs="Arial"/>
          <w:sz w:val="24"/>
          <w:szCs w:val="24"/>
        </w:rPr>
        <w:t xml:space="preserve"> сельсовета Илан</w:t>
      </w:r>
      <w:r w:rsidR="001527BB" w:rsidRPr="00565825">
        <w:rPr>
          <w:rFonts w:ascii="Arial" w:hAnsi="Arial" w:cs="Arial"/>
          <w:sz w:val="24"/>
          <w:szCs w:val="24"/>
        </w:rPr>
        <w:t>ского района Красноярского края согласно приложению.</w:t>
      </w:r>
    </w:p>
    <w:p w:rsidR="0008091E" w:rsidRPr="00565825" w:rsidRDefault="0008091E" w:rsidP="0056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color w:val="000000"/>
          <w:sz w:val="24"/>
          <w:szCs w:val="24"/>
        </w:rPr>
        <w:t>2. Настоящее</w:t>
      </w:r>
      <w:r w:rsidR="00370C31" w:rsidRPr="00565825">
        <w:rPr>
          <w:rFonts w:ascii="Arial" w:eastAsia="Calibri" w:hAnsi="Arial" w:cs="Arial"/>
          <w:color w:val="000000"/>
          <w:sz w:val="24"/>
          <w:szCs w:val="24"/>
        </w:rPr>
        <w:t xml:space="preserve"> постановление вступает в силу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 xml:space="preserve">со дня 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>опубликовани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>я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в газете «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>Южанка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>» и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 xml:space="preserve"> подлежит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 xml:space="preserve">размещению на 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официальном сайте Администрации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="00370C31"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сельсовета</w:t>
      </w:r>
      <w:proofErr w:type="gramStart"/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gramEnd"/>
    </w:p>
    <w:p w:rsidR="0008091E" w:rsidRPr="00565825" w:rsidRDefault="00565825" w:rsidP="005658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08091E" w:rsidRPr="00565825">
        <w:rPr>
          <w:rFonts w:ascii="Arial" w:eastAsia="Times New Roman" w:hAnsi="Arial" w:cs="Arial"/>
          <w:sz w:val="24"/>
          <w:szCs w:val="24"/>
        </w:rPr>
        <w:t>3</w:t>
      </w:r>
      <w:r w:rsidR="0008091E" w:rsidRPr="00565825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08091E" w:rsidRPr="0056582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08091E" w:rsidRPr="0056582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</w:t>
      </w:r>
      <w:r w:rsidR="001E4778" w:rsidRPr="00565825">
        <w:rPr>
          <w:rFonts w:ascii="Arial" w:eastAsia="Calibri" w:hAnsi="Arial" w:cs="Arial"/>
          <w:sz w:val="24"/>
          <w:szCs w:val="24"/>
        </w:rPr>
        <w:t xml:space="preserve"> собой</w:t>
      </w: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565825" w:rsidP="00732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0953A4" w:rsidRPr="00565825">
        <w:rPr>
          <w:rFonts w:ascii="Arial" w:eastAsia="Times New Roman" w:hAnsi="Arial" w:cs="Arial"/>
          <w:sz w:val="24"/>
          <w:szCs w:val="24"/>
        </w:rPr>
        <w:t xml:space="preserve">сельсовета                       </w:t>
      </w:r>
      <w:r w:rsidR="001E4778" w:rsidRPr="00565825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732EB3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4778" w:rsidRPr="00565825">
        <w:rPr>
          <w:rFonts w:ascii="Arial" w:eastAsia="Times New Roman" w:hAnsi="Arial" w:cs="Arial"/>
          <w:sz w:val="24"/>
          <w:szCs w:val="24"/>
        </w:rPr>
        <w:t>С.В.Андреев</w:t>
      </w:r>
    </w:p>
    <w:p w:rsidR="00C3693D" w:rsidRPr="00565825" w:rsidRDefault="00C3693D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3C7F" w:rsidRDefault="00703C7F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C31" w:rsidRDefault="00370C31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5967" w:rsidRDefault="00C05967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091E" w:rsidRPr="00565825" w:rsidRDefault="0008091E" w:rsidP="00732EB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08091E" w:rsidRPr="00565825" w:rsidRDefault="0008091E" w:rsidP="00732EB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08091E" w:rsidRPr="00565825" w:rsidRDefault="001E4778" w:rsidP="00732EB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565825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1527BB" w:rsidRPr="00565825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08091E" w:rsidRPr="00565825" w:rsidRDefault="001527BB" w:rsidP="00732EB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>О</w:t>
      </w:r>
      <w:r w:rsidR="0008091E" w:rsidRPr="00565825">
        <w:rPr>
          <w:rFonts w:ascii="Arial" w:eastAsia="Calibri" w:hAnsi="Arial" w:cs="Arial"/>
          <w:sz w:val="24"/>
          <w:szCs w:val="24"/>
        </w:rPr>
        <w:t>т</w:t>
      </w:r>
      <w:r w:rsidR="00C05967" w:rsidRPr="00565825">
        <w:rPr>
          <w:rFonts w:ascii="Arial" w:hAnsi="Arial" w:cs="Arial"/>
          <w:sz w:val="24"/>
          <w:szCs w:val="24"/>
        </w:rPr>
        <w:t xml:space="preserve"> 21</w:t>
      </w:r>
      <w:r w:rsidRPr="00565825">
        <w:rPr>
          <w:rFonts w:ascii="Arial" w:hAnsi="Arial" w:cs="Arial"/>
          <w:sz w:val="24"/>
          <w:szCs w:val="24"/>
        </w:rPr>
        <w:t xml:space="preserve">.09.2022 № </w:t>
      </w:r>
      <w:r w:rsidR="001E4778" w:rsidRPr="00565825">
        <w:rPr>
          <w:rFonts w:ascii="Arial" w:hAnsi="Arial" w:cs="Arial"/>
          <w:sz w:val="24"/>
          <w:szCs w:val="24"/>
        </w:rPr>
        <w:t>5</w:t>
      </w:r>
      <w:r w:rsidR="00C05967" w:rsidRPr="00565825">
        <w:rPr>
          <w:rFonts w:ascii="Arial" w:hAnsi="Arial" w:cs="Arial"/>
          <w:sz w:val="24"/>
          <w:szCs w:val="24"/>
        </w:rPr>
        <w:t>1</w:t>
      </w:r>
      <w:r w:rsidRPr="005658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4778" w:rsidRPr="00565825">
        <w:rPr>
          <w:rFonts w:ascii="Arial" w:hAnsi="Arial" w:cs="Arial"/>
          <w:sz w:val="24"/>
          <w:szCs w:val="24"/>
        </w:rPr>
        <w:t>П</w:t>
      </w:r>
      <w:proofErr w:type="gramEnd"/>
    </w:p>
    <w:p w:rsidR="0008091E" w:rsidRPr="00565825" w:rsidRDefault="0008091E" w:rsidP="00732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7BB" w:rsidRPr="00565825" w:rsidRDefault="001527BB" w:rsidP="00732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 xml:space="preserve">План мероприятий («Дорожная карта») </w:t>
      </w:r>
      <w:r w:rsidR="00370C31" w:rsidRPr="00565825">
        <w:rPr>
          <w:rFonts w:ascii="Arial" w:eastAsia="Calibri" w:hAnsi="Arial" w:cs="Arial"/>
          <w:sz w:val="24"/>
          <w:szCs w:val="24"/>
        </w:rPr>
        <w:t xml:space="preserve"> </w:t>
      </w:r>
      <w:r w:rsidRPr="00565825">
        <w:rPr>
          <w:rFonts w:ascii="Arial" w:eastAsia="Calibri" w:hAnsi="Arial" w:cs="Arial"/>
          <w:sz w:val="24"/>
          <w:szCs w:val="24"/>
        </w:rPr>
        <w:t xml:space="preserve"> по проведению инвентаризации и государственной регистрации прав </w:t>
      </w:r>
      <w:proofErr w:type="gramStart"/>
      <w:r w:rsidRPr="00565825">
        <w:rPr>
          <w:rFonts w:ascii="Arial" w:eastAsia="Calibri" w:hAnsi="Arial" w:cs="Arial"/>
          <w:sz w:val="24"/>
          <w:szCs w:val="24"/>
        </w:rPr>
        <w:t>собственности</w:t>
      </w:r>
      <w:proofErr w:type="gramEnd"/>
      <w:r w:rsidRPr="00565825">
        <w:rPr>
          <w:rFonts w:ascii="Arial" w:eastAsia="Calibri" w:hAnsi="Arial" w:cs="Arial"/>
          <w:sz w:val="24"/>
          <w:szCs w:val="24"/>
        </w:rPr>
        <w:t xml:space="preserve"> действующих и неблагоустроенных (брошенных) мест погребения (кладбищ) расположенн</w:t>
      </w:r>
      <w:r w:rsidRPr="00565825">
        <w:rPr>
          <w:rFonts w:ascii="Arial" w:hAnsi="Arial" w:cs="Arial"/>
          <w:sz w:val="24"/>
          <w:szCs w:val="24"/>
        </w:rPr>
        <w:t>ыми</w:t>
      </w:r>
      <w:r w:rsidRPr="00565825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Pr="00565825">
        <w:rPr>
          <w:rFonts w:ascii="Arial" w:eastAsia="Calibri" w:hAnsi="Arial" w:cs="Arial"/>
          <w:sz w:val="24"/>
          <w:szCs w:val="24"/>
        </w:rPr>
        <w:t xml:space="preserve"> </w:t>
      </w:r>
      <w:r w:rsidR="001E4778" w:rsidRPr="00565825">
        <w:rPr>
          <w:rFonts w:ascii="Arial" w:hAnsi="Arial" w:cs="Arial"/>
          <w:sz w:val="24"/>
          <w:szCs w:val="24"/>
        </w:rPr>
        <w:t xml:space="preserve"> </w:t>
      </w:r>
      <w:r w:rsidRPr="0056582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08091E" w:rsidRPr="00565825" w:rsidRDefault="0008091E" w:rsidP="00732E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bCs/>
          <w:sz w:val="24"/>
          <w:szCs w:val="24"/>
        </w:rPr>
        <w:t xml:space="preserve">                        I. Общее описание «дорожной карты»</w:t>
      </w:r>
    </w:p>
    <w:p w:rsidR="0008091E" w:rsidRPr="00565825" w:rsidRDefault="0008091E" w:rsidP="00732E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 xml:space="preserve">     1. </w:t>
      </w:r>
      <w:proofErr w:type="gramStart"/>
      <w:r w:rsidRPr="00565825">
        <w:rPr>
          <w:rFonts w:ascii="Arial" w:eastAsia="Times New Roman" w:hAnsi="Arial" w:cs="Arial"/>
          <w:sz w:val="24"/>
          <w:szCs w:val="24"/>
        </w:rPr>
        <w:t xml:space="preserve">Целью плана мероприятий («дорожной карты») </w:t>
      </w:r>
      <w:r w:rsidR="001527BB" w:rsidRPr="00565825">
        <w:rPr>
          <w:rFonts w:ascii="Arial" w:eastAsia="Calibri" w:hAnsi="Arial" w:cs="Arial"/>
          <w:sz w:val="24"/>
          <w:szCs w:val="24"/>
        </w:rPr>
        <w:t xml:space="preserve">  по проведению инвентаризации и государственной регистрации прав собственности действующих и неблагоустроенных (брошенных) мест погребения (кладбищ) расположенн</w:t>
      </w:r>
      <w:r w:rsidR="001527BB" w:rsidRPr="00565825">
        <w:rPr>
          <w:rFonts w:ascii="Arial" w:hAnsi="Arial" w:cs="Arial"/>
          <w:sz w:val="24"/>
          <w:szCs w:val="24"/>
        </w:rPr>
        <w:t>ыми</w:t>
      </w:r>
      <w:r w:rsidR="001527BB" w:rsidRPr="00565825">
        <w:rPr>
          <w:rFonts w:ascii="Arial" w:eastAsia="Calibri" w:hAnsi="Arial" w:cs="Arial"/>
          <w:sz w:val="24"/>
          <w:szCs w:val="24"/>
        </w:rPr>
        <w:t xml:space="preserve"> на территории 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="001527BB" w:rsidRPr="0056582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565825">
        <w:rPr>
          <w:rFonts w:ascii="Arial" w:eastAsia="Times New Roman" w:hAnsi="Arial" w:cs="Arial"/>
          <w:sz w:val="24"/>
          <w:szCs w:val="24"/>
        </w:rPr>
        <w:t>(далее – «дорожная карта») является улучшение состояния санитарно-эпидемиологической обстановки и внешнего облика территории, санитарно-эпидемиологическое состояние мест захоронений и создать комфортные условия для посещения населением мест захоронений.</w:t>
      </w:r>
      <w:proofErr w:type="gramEnd"/>
    </w:p>
    <w:p w:rsidR="0008091E" w:rsidRPr="00565825" w:rsidRDefault="0008091E" w:rsidP="00732E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     2. Реализация «дорожной карты» направлена на поэтапное принятие мер,</w:t>
      </w:r>
      <w:r w:rsidR="001527BB" w:rsidRPr="00565825">
        <w:rPr>
          <w:rFonts w:ascii="Arial" w:eastAsia="Times New Roman" w:hAnsi="Arial" w:cs="Arial"/>
          <w:sz w:val="24"/>
          <w:szCs w:val="24"/>
        </w:rPr>
        <w:t xml:space="preserve"> по проведению инвентаризации и</w:t>
      </w:r>
      <w:r w:rsidRPr="00565825">
        <w:rPr>
          <w:rFonts w:ascii="Arial" w:eastAsia="Times New Roman" w:hAnsi="Arial" w:cs="Arial"/>
          <w:sz w:val="24"/>
          <w:szCs w:val="24"/>
        </w:rPr>
        <w:t xml:space="preserve"> по оформлению права муниципальной с</w:t>
      </w:r>
      <w:r w:rsidR="001527BB" w:rsidRPr="00565825">
        <w:rPr>
          <w:rFonts w:ascii="Arial" w:eastAsia="Times New Roman" w:hAnsi="Arial" w:cs="Arial"/>
          <w:sz w:val="24"/>
          <w:szCs w:val="24"/>
        </w:rPr>
        <w:t>обственности сельсовета</w:t>
      </w:r>
      <w:r w:rsidRPr="00565825">
        <w:rPr>
          <w:rFonts w:ascii="Arial" w:eastAsia="Times New Roman" w:hAnsi="Arial" w:cs="Arial"/>
          <w:sz w:val="24"/>
          <w:szCs w:val="24"/>
        </w:rPr>
        <w:t xml:space="preserve"> на места погребения:</w:t>
      </w:r>
    </w:p>
    <w:p w:rsidR="0008091E" w:rsidRPr="00565825" w:rsidRDefault="0008091E" w:rsidP="00732E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5825">
        <w:rPr>
          <w:rFonts w:ascii="Arial" w:eastAsia="Times New Roman" w:hAnsi="Arial" w:cs="Arial"/>
          <w:bCs/>
          <w:sz w:val="24"/>
          <w:szCs w:val="24"/>
        </w:rPr>
        <w:t>                    </w:t>
      </w:r>
      <w:bookmarkStart w:id="0" w:name="_GoBack"/>
      <w:bookmarkEnd w:id="0"/>
      <w:r w:rsidR="00370C31" w:rsidRPr="00565825">
        <w:rPr>
          <w:rFonts w:ascii="Arial" w:eastAsia="Calibri" w:hAnsi="Arial" w:cs="Arial"/>
          <w:sz w:val="24"/>
          <w:szCs w:val="24"/>
        </w:rPr>
        <w:t xml:space="preserve">План мероприятий («Дорожная карта»)  по проведению инвентаризации и государственной регистрации прав собственности, действующих и неблагоустроенных (брошенных) мест погребения (кладбищ) </w:t>
      </w:r>
      <w:proofErr w:type="gramStart"/>
      <w:r w:rsidR="00370C31" w:rsidRPr="00565825">
        <w:rPr>
          <w:rFonts w:ascii="Arial" w:eastAsia="Calibri" w:hAnsi="Arial" w:cs="Arial"/>
          <w:sz w:val="24"/>
          <w:szCs w:val="24"/>
        </w:rPr>
        <w:t>расположенн</w:t>
      </w:r>
      <w:r w:rsidR="00370C31" w:rsidRPr="00565825">
        <w:rPr>
          <w:rFonts w:ascii="Arial" w:hAnsi="Arial" w:cs="Arial"/>
          <w:sz w:val="24"/>
          <w:szCs w:val="24"/>
        </w:rPr>
        <w:t>ыми</w:t>
      </w:r>
      <w:proofErr w:type="gramEnd"/>
      <w:r w:rsidR="00370C31" w:rsidRPr="00565825">
        <w:rPr>
          <w:rFonts w:ascii="Arial" w:eastAsia="Calibri" w:hAnsi="Arial" w:cs="Arial"/>
          <w:sz w:val="24"/>
          <w:szCs w:val="24"/>
        </w:rPr>
        <w:t xml:space="preserve"> на территории 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="00370C31" w:rsidRPr="0056582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565825">
        <w:rPr>
          <w:rFonts w:ascii="Arial" w:eastAsia="Times New Roman" w:hAnsi="Arial" w:cs="Arial"/>
          <w:bCs/>
          <w:sz w:val="24"/>
          <w:szCs w:val="24"/>
        </w:rPr>
        <w:t>     </w:t>
      </w:r>
      <w:r w:rsidR="00370C31" w:rsidRPr="00565825">
        <w:rPr>
          <w:rFonts w:ascii="Arial" w:eastAsia="Times New Roman" w:hAnsi="Arial" w:cs="Arial"/>
          <w:bCs/>
          <w:sz w:val="24"/>
          <w:szCs w:val="24"/>
        </w:rPr>
        <w:t>           </w:t>
      </w:r>
    </w:p>
    <w:p w:rsidR="000D5668" w:rsidRPr="00565825" w:rsidRDefault="000D5668" w:rsidP="00732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550" w:type="dxa"/>
        <w:tblLayout w:type="fixed"/>
        <w:tblLook w:val="04A0"/>
      </w:tblPr>
      <w:tblGrid>
        <w:gridCol w:w="675"/>
        <w:gridCol w:w="3538"/>
        <w:gridCol w:w="2274"/>
        <w:gridCol w:w="2126"/>
        <w:gridCol w:w="1937"/>
      </w:tblGrid>
      <w:tr w:rsidR="000D5668" w:rsidRPr="00565825" w:rsidTr="00565825">
        <w:tc>
          <w:tcPr>
            <w:tcW w:w="675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658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6582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38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74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</w:p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37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C05967" w:rsidRPr="00565825" w:rsidTr="00565825">
        <w:trPr>
          <w:trHeight w:val="451"/>
        </w:trPr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Формирование перечня общественных кладбищ на территории сельсовета</w:t>
            </w: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заместитель главы сельсовета 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01.01.2023г по 31.01.2023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rPr>
          <w:trHeight w:val="451"/>
        </w:trPr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Организация работы по выведению мест погребения (кладбищ), расположенных на землях лесного фонда в муниципальную собственность</w:t>
            </w: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967"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01.02.2023г по 31.0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>4</w:t>
            </w:r>
            <w:r w:rsidRPr="00565825">
              <w:rPr>
                <w:rFonts w:ascii="Arial" w:hAnsi="Arial" w:cs="Arial"/>
                <w:sz w:val="24"/>
                <w:szCs w:val="24"/>
              </w:rPr>
              <w:t>.2023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Организация работы по проведению межевания земельных участков, расположенных под местами погребения (кладбищами)</w:t>
            </w: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967" w:rsidRPr="0056582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01.06.2023 г по 31.08.2023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rPr>
          <w:trHeight w:val="1393"/>
        </w:trPr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Проведение государственной регистрация прав собственности на существующие места погребения</w:t>
            </w:r>
          </w:p>
          <w:p w:rsidR="00A90648" w:rsidRPr="00565825" w:rsidRDefault="00A90648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967"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01.09.2023 г по 31.12.2023г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3036A" w:rsidP="00732EB3">
            <w:pPr>
              <w:spacing w:before="100" w:beforeAutospacing="1" w:after="100" w:afterAutospacing="1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Положения  о Порядке проведения инвентаризации захоронений на кладбищах </w:t>
            </w:r>
            <w:proofErr w:type="gramStart"/>
            <w:r w:rsidRPr="00565825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56582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  Утвержден   Постановление от </w:t>
            </w:r>
            <w:r w:rsidR="00A90648" w:rsidRPr="00565825">
              <w:rPr>
                <w:rFonts w:ascii="Arial" w:hAnsi="Arial" w:cs="Arial"/>
                <w:sz w:val="24"/>
                <w:szCs w:val="24"/>
              </w:rPr>
              <w:t>01</w:t>
            </w:r>
            <w:r w:rsidRPr="00565825">
              <w:rPr>
                <w:rFonts w:ascii="Arial" w:hAnsi="Arial" w:cs="Arial"/>
                <w:sz w:val="24"/>
                <w:szCs w:val="24"/>
              </w:rPr>
              <w:t>.12.202</w:t>
            </w:r>
            <w:r w:rsidR="00A90648" w:rsidRPr="00565825">
              <w:rPr>
                <w:rFonts w:ascii="Arial" w:hAnsi="Arial" w:cs="Arial"/>
                <w:sz w:val="24"/>
                <w:szCs w:val="24"/>
              </w:rPr>
              <w:t>1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A90648" w:rsidRPr="00565825">
              <w:rPr>
                <w:rFonts w:ascii="Arial" w:hAnsi="Arial" w:cs="Arial"/>
                <w:sz w:val="24"/>
                <w:szCs w:val="24"/>
              </w:rPr>
              <w:t>76П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Определение объема необходимых денежных сре</w:t>
            </w:r>
            <w:proofErr w:type="gramStart"/>
            <w:r w:rsidRPr="00565825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565825">
              <w:rPr>
                <w:rFonts w:ascii="Arial" w:hAnsi="Arial" w:cs="Arial"/>
                <w:sz w:val="24"/>
                <w:szCs w:val="24"/>
              </w:rPr>
              <w:t>я проведения технической инвентаризации общественных кладбищ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>бухгалтер сельсовета</w:t>
            </w:r>
          </w:p>
        </w:tc>
        <w:tc>
          <w:tcPr>
            <w:tcW w:w="2126" w:type="dxa"/>
          </w:tcPr>
          <w:p w:rsidR="00C05967" w:rsidRPr="00565825" w:rsidRDefault="00565825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оябрь 2022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Определение источника финансирования мероприятий по технической инвентаризации общественных кладбищ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бухгалтер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01.09.2022г по 31.12.2022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Проведение инвентаризации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действующих и неблагоустроенных (брошенных) мест погребения (кладбищ) и захоронений на них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01.0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>5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.2023 г 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Подведение итогов по результатам проведения инвентаризации (предоставление инвентаризационной ведомости)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</w:t>
            </w:r>
            <w:r w:rsidR="00C0223F" w:rsidRPr="00565825">
              <w:rPr>
                <w:rFonts w:ascii="Arial" w:hAnsi="Arial" w:cs="Arial"/>
                <w:sz w:val="24"/>
                <w:szCs w:val="24"/>
              </w:rPr>
              <w:t>8</w:t>
            </w:r>
            <w:r w:rsidRPr="00565825">
              <w:rPr>
                <w:rFonts w:ascii="Arial" w:hAnsi="Arial" w:cs="Arial"/>
                <w:sz w:val="24"/>
                <w:szCs w:val="24"/>
              </w:rPr>
              <w:t>.2023 г по 31.0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>9</w:t>
            </w:r>
            <w:r w:rsidRPr="00565825">
              <w:rPr>
                <w:rFonts w:ascii="Arial" w:hAnsi="Arial" w:cs="Arial"/>
                <w:sz w:val="24"/>
                <w:szCs w:val="24"/>
              </w:rPr>
              <w:t>.2023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668" w:rsidRPr="00565825" w:rsidRDefault="000D5668" w:rsidP="00732EB3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D5668" w:rsidRPr="00565825" w:rsidRDefault="000D5668" w:rsidP="00732EB3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8091E" w:rsidRPr="00565825" w:rsidSect="000D5668">
      <w:pgSz w:w="11906" w:h="16838"/>
      <w:pgMar w:top="102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2DA6"/>
    <w:multiLevelType w:val="hybridMultilevel"/>
    <w:tmpl w:val="4BCC5ED4"/>
    <w:lvl w:ilvl="0" w:tplc="E3B4F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06"/>
    <w:rsid w:val="000508D5"/>
    <w:rsid w:val="0008091E"/>
    <w:rsid w:val="000953A4"/>
    <w:rsid w:val="000D5668"/>
    <w:rsid w:val="001527BB"/>
    <w:rsid w:val="00165F15"/>
    <w:rsid w:val="001C231A"/>
    <w:rsid w:val="001E4778"/>
    <w:rsid w:val="001E537A"/>
    <w:rsid w:val="001F7B04"/>
    <w:rsid w:val="00240967"/>
    <w:rsid w:val="00285E97"/>
    <w:rsid w:val="002A6474"/>
    <w:rsid w:val="00370C31"/>
    <w:rsid w:val="00397559"/>
    <w:rsid w:val="003A3753"/>
    <w:rsid w:val="003B58AD"/>
    <w:rsid w:val="00565825"/>
    <w:rsid w:val="005760A7"/>
    <w:rsid w:val="005C3BD9"/>
    <w:rsid w:val="006043C9"/>
    <w:rsid w:val="00703C7F"/>
    <w:rsid w:val="00732EB3"/>
    <w:rsid w:val="007D486C"/>
    <w:rsid w:val="0089562C"/>
    <w:rsid w:val="00943906"/>
    <w:rsid w:val="009E22F5"/>
    <w:rsid w:val="00A90648"/>
    <w:rsid w:val="00C0223F"/>
    <w:rsid w:val="00C05967"/>
    <w:rsid w:val="00C3036A"/>
    <w:rsid w:val="00C3693D"/>
    <w:rsid w:val="00D4066C"/>
    <w:rsid w:val="00E31C56"/>
    <w:rsid w:val="00E3372B"/>
    <w:rsid w:val="00EB1308"/>
    <w:rsid w:val="00EE52D7"/>
    <w:rsid w:val="00F36B44"/>
    <w:rsid w:val="00F4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9"/>
  </w:style>
  <w:style w:type="paragraph" w:styleId="1">
    <w:name w:val="heading 1"/>
    <w:basedOn w:val="a"/>
    <w:link w:val="10"/>
    <w:uiPriority w:val="9"/>
    <w:qFormat/>
    <w:rsid w:val="002A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39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39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0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09AB-6349-4540-8617-579FE393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2022-09-21T03:28:00Z</cp:lastPrinted>
  <dcterms:created xsi:type="dcterms:W3CDTF">2022-09-15T00:59:00Z</dcterms:created>
  <dcterms:modified xsi:type="dcterms:W3CDTF">2022-11-17T03:51:00Z</dcterms:modified>
</cp:coreProperties>
</file>