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4" w:rsidRPr="00C12D78" w:rsidRDefault="002D1C07" w:rsidP="00C12D78">
      <w:pPr>
        <w:pStyle w:val="a6"/>
        <w:ind w:right="-1" w:firstLine="709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РОССИЙСКАЯ ФЕДЕРАЦИЯ</w:t>
      </w:r>
    </w:p>
    <w:p w:rsidR="00222374" w:rsidRPr="00C12D78" w:rsidRDefault="00222374" w:rsidP="00C12D78">
      <w:pPr>
        <w:pStyle w:val="a6"/>
        <w:ind w:right="-766" w:firstLine="709"/>
        <w:rPr>
          <w:rFonts w:ascii="Arial" w:hAnsi="Arial" w:cs="Arial"/>
          <w:color w:val="000000"/>
          <w:sz w:val="24"/>
          <w:szCs w:val="24"/>
        </w:rPr>
      </w:pPr>
      <w:r w:rsidRPr="00C12D78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222374" w:rsidRPr="00C12D78" w:rsidRDefault="00222374" w:rsidP="00C12D78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  <w:r w:rsidRPr="00C12D78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 w:rsidR="0095202C" w:rsidRPr="00C12D78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C12D78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222374" w:rsidRPr="00C12D78" w:rsidRDefault="00222374" w:rsidP="00C12D78">
      <w:pPr>
        <w:spacing w:after="0" w:line="240" w:lineRule="auto"/>
        <w:ind w:right="-766" w:firstLine="709"/>
        <w:jc w:val="center"/>
        <w:rPr>
          <w:rFonts w:ascii="Arial" w:hAnsi="Arial" w:cs="Arial"/>
          <w:b/>
          <w:sz w:val="24"/>
          <w:szCs w:val="24"/>
        </w:rPr>
      </w:pPr>
    </w:p>
    <w:p w:rsidR="00222374" w:rsidRPr="00C12D78" w:rsidRDefault="0095202C" w:rsidP="00C12D78">
      <w:pPr>
        <w:spacing w:after="0" w:line="240" w:lineRule="auto"/>
        <w:ind w:right="-766" w:firstLine="709"/>
        <w:jc w:val="center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ПОСТАНОВЛЕНИЕ</w:t>
      </w:r>
    </w:p>
    <w:p w:rsidR="00222374" w:rsidRPr="00C12D78" w:rsidRDefault="00222374" w:rsidP="00C12D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374" w:rsidRPr="00C12D78" w:rsidRDefault="0095202C" w:rsidP="00C12D78">
      <w:pPr>
        <w:pStyle w:val="a5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 </w:t>
      </w:r>
      <w:r w:rsidR="002A2C58" w:rsidRPr="00C12D78">
        <w:rPr>
          <w:rFonts w:ascii="Arial" w:hAnsi="Arial" w:cs="Arial"/>
          <w:sz w:val="24"/>
          <w:szCs w:val="24"/>
        </w:rPr>
        <w:t>13</w:t>
      </w:r>
      <w:r w:rsidR="00E26653" w:rsidRPr="00C12D78">
        <w:rPr>
          <w:rFonts w:ascii="Arial" w:hAnsi="Arial" w:cs="Arial"/>
          <w:sz w:val="24"/>
          <w:szCs w:val="24"/>
        </w:rPr>
        <w:t>.</w:t>
      </w:r>
      <w:r w:rsidR="00CB0FE5" w:rsidRPr="00C12D78">
        <w:rPr>
          <w:rFonts w:ascii="Arial" w:hAnsi="Arial" w:cs="Arial"/>
          <w:sz w:val="24"/>
          <w:szCs w:val="24"/>
        </w:rPr>
        <w:t>0</w:t>
      </w:r>
      <w:r w:rsidR="002A2C58" w:rsidRPr="00C12D78">
        <w:rPr>
          <w:rFonts w:ascii="Arial" w:hAnsi="Arial" w:cs="Arial"/>
          <w:sz w:val="24"/>
          <w:szCs w:val="24"/>
        </w:rPr>
        <w:t>4</w:t>
      </w:r>
      <w:r w:rsidR="00E26653" w:rsidRPr="00C12D78">
        <w:rPr>
          <w:rFonts w:ascii="Arial" w:hAnsi="Arial" w:cs="Arial"/>
          <w:sz w:val="24"/>
          <w:szCs w:val="24"/>
        </w:rPr>
        <w:t>.</w:t>
      </w:r>
      <w:r w:rsidR="00222374" w:rsidRPr="00C12D78">
        <w:rPr>
          <w:rFonts w:ascii="Arial" w:hAnsi="Arial" w:cs="Arial"/>
          <w:sz w:val="24"/>
          <w:szCs w:val="24"/>
        </w:rPr>
        <w:t>202</w:t>
      </w:r>
      <w:r w:rsidR="00CB0FE5" w:rsidRPr="00C12D78">
        <w:rPr>
          <w:rFonts w:ascii="Arial" w:hAnsi="Arial" w:cs="Arial"/>
          <w:sz w:val="24"/>
          <w:szCs w:val="24"/>
        </w:rPr>
        <w:t>2</w:t>
      </w:r>
      <w:r w:rsidR="00222374" w:rsidRPr="00C12D78">
        <w:rPr>
          <w:rFonts w:ascii="Arial" w:hAnsi="Arial" w:cs="Arial"/>
          <w:sz w:val="24"/>
          <w:szCs w:val="24"/>
        </w:rPr>
        <w:t xml:space="preserve">     </w:t>
      </w:r>
      <w:r w:rsidRPr="00C12D78">
        <w:rPr>
          <w:rFonts w:ascii="Arial" w:hAnsi="Arial" w:cs="Arial"/>
          <w:sz w:val="24"/>
          <w:szCs w:val="24"/>
        </w:rPr>
        <w:t xml:space="preserve">                    </w:t>
      </w:r>
      <w:r w:rsidR="00222374" w:rsidRPr="00C12D78">
        <w:rPr>
          <w:rFonts w:ascii="Arial" w:hAnsi="Arial" w:cs="Arial"/>
          <w:sz w:val="24"/>
          <w:szCs w:val="24"/>
        </w:rPr>
        <w:t xml:space="preserve">  с</w:t>
      </w:r>
      <w:proofErr w:type="gramStart"/>
      <w:r w:rsidR="00222374" w:rsidRPr="00C12D78">
        <w:rPr>
          <w:rFonts w:ascii="Arial" w:hAnsi="Arial" w:cs="Arial"/>
          <w:sz w:val="24"/>
          <w:szCs w:val="24"/>
        </w:rPr>
        <w:t>.</w:t>
      </w:r>
      <w:r w:rsidRPr="00C12D78">
        <w:rPr>
          <w:rFonts w:ascii="Arial" w:hAnsi="Arial" w:cs="Arial"/>
          <w:sz w:val="24"/>
          <w:szCs w:val="24"/>
        </w:rPr>
        <w:t>Ю</w:t>
      </w:r>
      <w:proofErr w:type="gramEnd"/>
      <w:r w:rsidRPr="00C12D78">
        <w:rPr>
          <w:rFonts w:ascii="Arial" w:hAnsi="Arial" w:cs="Arial"/>
          <w:sz w:val="24"/>
          <w:szCs w:val="24"/>
        </w:rPr>
        <w:t>жно</w:t>
      </w:r>
      <w:r w:rsidR="00BF1C02" w:rsidRPr="00C12D78">
        <w:rPr>
          <w:rFonts w:ascii="Arial" w:hAnsi="Arial" w:cs="Arial"/>
          <w:sz w:val="24"/>
          <w:szCs w:val="24"/>
        </w:rPr>
        <w:t xml:space="preserve"> </w:t>
      </w:r>
      <w:r w:rsidRPr="00C12D78">
        <w:rPr>
          <w:rFonts w:ascii="Arial" w:hAnsi="Arial" w:cs="Arial"/>
          <w:sz w:val="24"/>
          <w:szCs w:val="24"/>
        </w:rPr>
        <w:t>-</w:t>
      </w:r>
      <w:r w:rsidR="00BF1C02" w:rsidRPr="00C12D78">
        <w:rPr>
          <w:rFonts w:ascii="Arial" w:hAnsi="Arial" w:cs="Arial"/>
          <w:sz w:val="24"/>
          <w:szCs w:val="24"/>
        </w:rPr>
        <w:t xml:space="preserve"> </w:t>
      </w:r>
      <w:r w:rsidRPr="00C12D78">
        <w:rPr>
          <w:rFonts w:ascii="Arial" w:hAnsi="Arial" w:cs="Arial"/>
          <w:sz w:val="24"/>
          <w:szCs w:val="24"/>
        </w:rPr>
        <w:t>Александровка</w:t>
      </w:r>
      <w:r w:rsidR="00222374" w:rsidRPr="00C12D78">
        <w:rPr>
          <w:rFonts w:ascii="Arial" w:hAnsi="Arial" w:cs="Arial"/>
          <w:sz w:val="24"/>
          <w:szCs w:val="24"/>
        </w:rPr>
        <w:t xml:space="preserve">  </w:t>
      </w:r>
      <w:r w:rsidR="00E26653" w:rsidRPr="00C12D78">
        <w:rPr>
          <w:rFonts w:ascii="Arial" w:hAnsi="Arial" w:cs="Arial"/>
          <w:sz w:val="24"/>
          <w:szCs w:val="24"/>
        </w:rPr>
        <w:t xml:space="preserve">                      </w:t>
      </w:r>
      <w:r w:rsidR="00C12D78">
        <w:rPr>
          <w:rFonts w:ascii="Arial" w:hAnsi="Arial" w:cs="Arial"/>
          <w:sz w:val="24"/>
          <w:szCs w:val="24"/>
        </w:rPr>
        <w:t xml:space="preserve">              </w:t>
      </w:r>
      <w:r w:rsidRPr="00C12D78">
        <w:rPr>
          <w:rFonts w:ascii="Arial" w:hAnsi="Arial" w:cs="Arial"/>
          <w:sz w:val="24"/>
          <w:szCs w:val="24"/>
        </w:rPr>
        <w:t xml:space="preserve"> </w:t>
      </w:r>
      <w:r w:rsidR="00222374" w:rsidRPr="00C12D78">
        <w:rPr>
          <w:rFonts w:ascii="Arial" w:hAnsi="Arial" w:cs="Arial"/>
          <w:sz w:val="24"/>
          <w:szCs w:val="24"/>
        </w:rPr>
        <w:t xml:space="preserve">№ </w:t>
      </w:r>
      <w:r w:rsidR="002A2C58" w:rsidRPr="00C12D78">
        <w:rPr>
          <w:rFonts w:ascii="Arial" w:hAnsi="Arial" w:cs="Arial"/>
          <w:sz w:val="24"/>
          <w:szCs w:val="24"/>
        </w:rPr>
        <w:t>20</w:t>
      </w:r>
      <w:r w:rsidR="00391A8D" w:rsidRPr="00C12D78">
        <w:rPr>
          <w:rFonts w:ascii="Arial" w:hAnsi="Arial" w:cs="Arial"/>
          <w:sz w:val="24"/>
          <w:szCs w:val="24"/>
        </w:rPr>
        <w:t xml:space="preserve"> </w:t>
      </w:r>
      <w:r w:rsidRPr="00C12D78">
        <w:rPr>
          <w:rFonts w:ascii="Arial" w:hAnsi="Arial" w:cs="Arial"/>
          <w:sz w:val="24"/>
          <w:szCs w:val="24"/>
        </w:rPr>
        <w:t>П</w:t>
      </w:r>
    </w:p>
    <w:p w:rsidR="006A3AD6" w:rsidRPr="00C12D78" w:rsidRDefault="006A3AD6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22374" w:rsidRPr="00C12D78" w:rsidRDefault="00333260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      </w:t>
      </w:r>
      <w:r w:rsidR="006A3AD6" w:rsidRPr="00C12D78">
        <w:rPr>
          <w:rFonts w:ascii="Arial" w:hAnsi="Arial" w:cs="Arial"/>
          <w:sz w:val="24"/>
          <w:szCs w:val="24"/>
        </w:rPr>
        <w:t xml:space="preserve"> </w:t>
      </w:r>
      <w:r w:rsidR="00CB0FE5" w:rsidRPr="00C12D78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</w:t>
      </w:r>
      <w:r w:rsidRPr="00C12D78">
        <w:rPr>
          <w:rFonts w:ascii="Arial" w:hAnsi="Arial" w:cs="Arial"/>
          <w:sz w:val="24"/>
          <w:szCs w:val="24"/>
        </w:rPr>
        <w:t xml:space="preserve">от </w:t>
      </w:r>
      <w:r w:rsidR="002A2C58" w:rsidRPr="00C12D78">
        <w:rPr>
          <w:rFonts w:ascii="Arial" w:hAnsi="Arial" w:cs="Arial"/>
          <w:sz w:val="24"/>
          <w:szCs w:val="24"/>
        </w:rPr>
        <w:t>04.02</w:t>
      </w:r>
      <w:r w:rsidR="00CB0FE5" w:rsidRPr="00C12D78">
        <w:rPr>
          <w:rFonts w:ascii="Arial" w:hAnsi="Arial" w:cs="Arial"/>
          <w:sz w:val="24"/>
          <w:szCs w:val="24"/>
        </w:rPr>
        <w:t>.202</w:t>
      </w:r>
      <w:r w:rsidR="002A2C58" w:rsidRPr="00C12D78">
        <w:rPr>
          <w:rFonts w:ascii="Arial" w:hAnsi="Arial" w:cs="Arial"/>
          <w:sz w:val="24"/>
          <w:szCs w:val="24"/>
        </w:rPr>
        <w:t>2</w:t>
      </w:r>
      <w:r w:rsidRPr="00C12D78">
        <w:rPr>
          <w:rFonts w:ascii="Arial" w:hAnsi="Arial" w:cs="Arial"/>
          <w:sz w:val="24"/>
          <w:szCs w:val="24"/>
        </w:rPr>
        <w:br/>
      </w:r>
      <w:r w:rsidR="002A2C58" w:rsidRPr="00C12D78">
        <w:rPr>
          <w:rFonts w:ascii="Arial" w:hAnsi="Arial" w:cs="Arial"/>
          <w:sz w:val="24"/>
          <w:szCs w:val="24"/>
        </w:rPr>
        <w:t xml:space="preserve"> </w:t>
      </w:r>
      <w:r w:rsidRPr="00C12D78">
        <w:rPr>
          <w:rFonts w:ascii="Arial" w:hAnsi="Arial" w:cs="Arial"/>
          <w:sz w:val="24"/>
          <w:szCs w:val="24"/>
        </w:rPr>
        <w:t xml:space="preserve">№ 06П   </w:t>
      </w:r>
    </w:p>
    <w:p w:rsidR="00532FED" w:rsidRPr="00C12D78" w:rsidRDefault="00CB0FE5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«</w:t>
      </w:r>
      <w:r w:rsidR="004A4189" w:rsidRPr="00C12D78">
        <w:rPr>
          <w:rFonts w:ascii="Arial" w:hAnsi="Arial" w:cs="Arial"/>
          <w:sz w:val="24"/>
          <w:szCs w:val="24"/>
        </w:rPr>
        <w:t xml:space="preserve">Об утверждении </w:t>
      </w:r>
      <w:r w:rsidR="00532FED" w:rsidRPr="00C12D78">
        <w:rPr>
          <w:rFonts w:ascii="Arial" w:hAnsi="Arial" w:cs="Arial"/>
          <w:sz w:val="24"/>
          <w:szCs w:val="24"/>
        </w:rPr>
        <w:t>перечня главных администраторов доходов бюджета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95202C" w:rsidRPr="00C12D78">
        <w:rPr>
          <w:rFonts w:ascii="Arial" w:hAnsi="Arial" w:cs="Arial"/>
          <w:sz w:val="24"/>
          <w:szCs w:val="24"/>
        </w:rPr>
        <w:t>Южно-Александровского сельсовета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95202C" w:rsidRPr="00C12D78">
        <w:rPr>
          <w:rFonts w:ascii="Arial" w:hAnsi="Arial" w:cs="Arial"/>
          <w:sz w:val="24"/>
          <w:szCs w:val="24"/>
        </w:rPr>
        <w:t xml:space="preserve"> </w:t>
      </w:r>
      <w:r w:rsidR="00AA3261" w:rsidRPr="00C12D78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="003F700D" w:rsidRPr="00C12D78">
        <w:rPr>
          <w:rFonts w:ascii="Arial" w:hAnsi="Arial" w:cs="Arial"/>
          <w:sz w:val="24"/>
          <w:szCs w:val="24"/>
        </w:rPr>
        <w:t xml:space="preserve">и перечня главных </w:t>
      </w:r>
      <w:proofErr w:type="gramStart"/>
      <w:r w:rsidR="003F700D" w:rsidRPr="00C12D78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2D1C07" w:rsidRPr="00C12D78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C12D78">
        <w:rPr>
          <w:rFonts w:ascii="Arial" w:hAnsi="Arial" w:cs="Arial"/>
          <w:sz w:val="24"/>
          <w:szCs w:val="24"/>
        </w:rPr>
        <w:t>»</w:t>
      </w:r>
    </w:p>
    <w:p w:rsidR="004A4189" w:rsidRPr="00C12D78" w:rsidRDefault="00532FED" w:rsidP="00C12D7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2D78">
        <w:rPr>
          <w:rFonts w:ascii="Arial" w:hAnsi="Arial" w:cs="Arial"/>
          <w:sz w:val="24"/>
          <w:szCs w:val="24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C12D78">
        <w:rPr>
          <w:rFonts w:ascii="Arial" w:hAnsi="Arial" w:cs="Arial"/>
          <w:sz w:val="24"/>
          <w:szCs w:val="24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C12D78">
        <w:rPr>
          <w:rFonts w:ascii="Arial" w:hAnsi="Arial" w:cs="Arial"/>
          <w:sz w:val="24"/>
          <w:szCs w:val="24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C12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400" w:rsidRPr="00C12D78">
        <w:rPr>
          <w:rFonts w:ascii="Arial" w:hAnsi="Arial" w:cs="Arial"/>
          <w:sz w:val="24"/>
          <w:szCs w:val="24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C12D78">
        <w:rPr>
          <w:rFonts w:ascii="Arial" w:hAnsi="Arial" w:cs="Arial"/>
          <w:sz w:val="24"/>
          <w:szCs w:val="24"/>
        </w:rPr>
        <w:t xml:space="preserve">, </w:t>
      </w:r>
      <w:r w:rsidR="003F700D" w:rsidRPr="00C12D78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16.09.2021 №1568 «Об утверждении общих требованийк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 w:rsidRPr="00C12D78">
        <w:rPr>
          <w:rFonts w:ascii="Arial" w:hAnsi="Arial" w:cs="Arial"/>
          <w:sz w:val="24"/>
          <w:szCs w:val="24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617301" w:rsidRPr="00C12D78">
        <w:rPr>
          <w:rFonts w:ascii="Arial" w:hAnsi="Arial" w:cs="Arial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391AFA" w:rsidRPr="00C12D78">
        <w:rPr>
          <w:rFonts w:ascii="Arial" w:hAnsi="Arial" w:cs="Arial"/>
          <w:sz w:val="24"/>
          <w:szCs w:val="24"/>
        </w:rPr>
        <w:t>»</w:t>
      </w:r>
      <w:proofErr w:type="gramStart"/>
      <w:r w:rsidR="00FF58B3" w:rsidRPr="00C12D78">
        <w:rPr>
          <w:rFonts w:ascii="Arial" w:hAnsi="Arial" w:cs="Arial"/>
          <w:sz w:val="24"/>
          <w:szCs w:val="24"/>
        </w:rPr>
        <w:t>,с</w:t>
      </w:r>
      <w:proofErr w:type="gramEnd"/>
      <w:r w:rsidR="00FF58B3" w:rsidRPr="00C12D78">
        <w:rPr>
          <w:rFonts w:ascii="Arial" w:hAnsi="Arial" w:cs="Arial"/>
          <w:sz w:val="24"/>
          <w:szCs w:val="24"/>
        </w:rPr>
        <w:t xml:space="preserve">т. 51 </w:t>
      </w:r>
      <w:r w:rsidR="009F4EBF" w:rsidRPr="00C12D78">
        <w:rPr>
          <w:rFonts w:ascii="Arial" w:hAnsi="Arial" w:cs="Arial"/>
          <w:sz w:val="24"/>
          <w:szCs w:val="24"/>
        </w:rPr>
        <w:t>Устава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FF58B3" w:rsidRPr="00C12D78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C12D78">
        <w:rPr>
          <w:rFonts w:ascii="Arial" w:hAnsi="Arial" w:cs="Arial"/>
          <w:sz w:val="24"/>
          <w:szCs w:val="24"/>
        </w:rPr>
        <w:t xml:space="preserve"> сельсовета </w:t>
      </w:r>
      <w:r w:rsidR="009F4EBF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962008" w:rsidRPr="00C12D78">
        <w:rPr>
          <w:rFonts w:ascii="Arial" w:hAnsi="Arial" w:cs="Arial"/>
          <w:sz w:val="24"/>
          <w:szCs w:val="24"/>
        </w:rPr>
        <w:t>, статьей 6</w:t>
      </w:r>
      <w:r w:rsidR="00981A27" w:rsidRPr="00C12D78">
        <w:rPr>
          <w:rFonts w:ascii="Arial" w:hAnsi="Arial" w:cs="Arial"/>
          <w:sz w:val="24"/>
          <w:szCs w:val="24"/>
        </w:rPr>
        <w:t xml:space="preserve"> </w:t>
      </w:r>
      <w:r w:rsidR="00962008" w:rsidRPr="00C12D78">
        <w:rPr>
          <w:rFonts w:ascii="Arial" w:hAnsi="Arial" w:cs="Arial"/>
          <w:sz w:val="24"/>
          <w:szCs w:val="24"/>
        </w:rPr>
        <w:t xml:space="preserve"> Решения</w:t>
      </w:r>
      <w:r w:rsidR="0095202C" w:rsidRPr="00C12D78">
        <w:rPr>
          <w:rFonts w:ascii="Arial" w:hAnsi="Arial" w:cs="Arial"/>
          <w:sz w:val="24"/>
          <w:szCs w:val="24"/>
        </w:rPr>
        <w:t xml:space="preserve"> Южно-Александровского</w:t>
      </w:r>
      <w:r w:rsidR="00981A27" w:rsidRPr="00C12D78">
        <w:rPr>
          <w:rFonts w:ascii="Arial" w:hAnsi="Arial" w:cs="Arial"/>
          <w:sz w:val="24"/>
          <w:szCs w:val="24"/>
        </w:rPr>
        <w:t xml:space="preserve"> сельского</w:t>
      </w:r>
      <w:r w:rsidR="00962008" w:rsidRPr="00C12D78">
        <w:rPr>
          <w:rFonts w:ascii="Arial" w:hAnsi="Arial" w:cs="Arial"/>
          <w:sz w:val="24"/>
          <w:szCs w:val="24"/>
        </w:rPr>
        <w:t xml:space="preserve"> Совета депутатов Красноярского края </w:t>
      </w:r>
      <w:r w:rsidR="00981A27" w:rsidRPr="00C12D78">
        <w:rPr>
          <w:rFonts w:ascii="Arial" w:hAnsi="Arial" w:cs="Arial"/>
          <w:sz w:val="24"/>
          <w:szCs w:val="24"/>
        </w:rPr>
        <w:t>от 2</w:t>
      </w:r>
      <w:r w:rsidR="00453DB7" w:rsidRPr="00C12D78">
        <w:rPr>
          <w:rFonts w:ascii="Arial" w:hAnsi="Arial" w:cs="Arial"/>
          <w:sz w:val="24"/>
          <w:szCs w:val="24"/>
        </w:rPr>
        <w:t>5</w:t>
      </w:r>
      <w:r w:rsidR="00981A27" w:rsidRPr="00C12D78">
        <w:rPr>
          <w:rFonts w:ascii="Arial" w:hAnsi="Arial" w:cs="Arial"/>
          <w:sz w:val="24"/>
          <w:szCs w:val="24"/>
        </w:rPr>
        <w:t>.0</w:t>
      </w:r>
      <w:r w:rsidR="00453DB7" w:rsidRPr="00C12D78">
        <w:rPr>
          <w:rFonts w:ascii="Arial" w:hAnsi="Arial" w:cs="Arial"/>
          <w:sz w:val="24"/>
          <w:szCs w:val="24"/>
        </w:rPr>
        <w:t>5</w:t>
      </w:r>
      <w:r w:rsidR="00981A27" w:rsidRPr="00C12D78">
        <w:rPr>
          <w:rFonts w:ascii="Arial" w:hAnsi="Arial" w:cs="Arial"/>
          <w:sz w:val="24"/>
          <w:szCs w:val="24"/>
        </w:rPr>
        <w:t>.201</w:t>
      </w:r>
      <w:r w:rsidR="00453DB7" w:rsidRPr="00C12D78">
        <w:rPr>
          <w:rFonts w:ascii="Arial" w:hAnsi="Arial" w:cs="Arial"/>
          <w:sz w:val="24"/>
          <w:szCs w:val="24"/>
        </w:rPr>
        <w:t xml:space="preserve">8 </w:t>
      </w:r>
      <w:r w:rsidR="00981A27" w:rsidRPr="00C12D78">
        <w:rPr>
          <w:rFonts w:ascii="Arial" w:hAnsi="Arial" w:cs="Arial"/>
          <w:sz w:val="24"/>
          <w:szCs w:val="24"/>
        </w:rPr>
        <w:t xml:space="preserve"> №</w:t>
      </w:r>
      <w:r w:rsidR="0019570F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>33</w:t>
      </w:r>
      <w:r w:rsidR="00981A27" w:rsidRPr="00C12D78">
        <w:rPr>
          <w:rFonts w:ascii="Arial" w:hAnsi="Arial" w:cs="Arial"/>
          <w:sz w:val="24"/>
          <w:szCs w:val="24"/>
        </w:rPr>
        <w:t>-</w:t>
      </w:r>
      <w:r w:rsidR="00453DB7" w:rsidRPr="00C12D78">
        <w:rPr>
          <w:rFonts w:ascii="Arial" w:hAnsi="Arial" w:cs="Arial"/>
          <w:sz w:val="24"/>
          <w:szCs w:val="24"/>
        </w:rPr>
        <w:t>82Р</w:t>
      </w:r>
      <w:r w:rsidR="00981A27" w:rsidRPr="00C12D78">
        <w:rPr>
          <w:rFonts w:ascii="Arial" w:hAnsi="Arial" w:cs="Arial"/>
          <w:sz w:val="24"/>
          <w:szCs w:val="24"/>
        </w:rPr>
        <w:t xml:space="preserve"> </w:t>
      </w:r>
      <w:r w:rsidR="00962008" w:rsidRPr="00C12D78">
        <w:rPr>
          <w:rFonts w:ascii="Arial" w:hAnsi="Arial" w:cs="Arial"/>
          <w:sz w:val="24"/>
          <w:szCs w:val="24"/>
        </w:rPr>
        <w:t>«Об утверждении Положения о бюджетном процессе в Иланском районе Красноярского края»</w:t>
      </w:r>
      <w:r w:rsidR="00917F50" w:rsidRPr="00C12D78">
        <w:rPr>
          <w:rFonts w:ascii="Arial" w:hAnsi="Arial" w:cs="Arial"/>
          <w:sz w:val="24"/>
          <w:szCs w:val="24"/>
        </w:rPr>
        <w:t xml:space="preserve">  </w:t>
      </w:r>
      <w:r w:rsidR="00453DB7" w:rsidRPr="00C12D78">
        <w:rPr>
          <w:rFonts w:ascii="Arial" w:hAnsi="Arial" w:cs="Arial"/>
          <w:sz w:val="24"/>
          <w:szCs w:val="24"/>
        </w:rPr>
        <w:t xml:space="preserve"> </w:t>
      </w:r>
      <w:r w:rsidR="00917F50" w:rsidRPr="00C12D78">
        <w:rPr>
          <w:rFonts w:ascii="Arial" w:hAnsi="Arial" w:cs="Arial"/>
          <w:sz w:val="24"/>
          <w:szCs w:val="24"/>
        </w:rPr>
        <w:t>по</w:t>
      </w:r>
      <w:r w:rsidR="0025410E" w:rsidRPr="00C12D78">
        <w:rPr>
          <w:rFonts w:ascii="Arial" w:hAnsi="Arial" w:cs="Arial"/>
          <w:sz w:val="24"/>
          <w:szCs w:val="24"/>
        </w:rPr>
        <w:t>становляю</w:t>
      </w:r>
      <w:r w:rsidR="004A4189" w:rsidRPr="00C12D78">
        <w:rPr>
          <w:rFonts w:ascii="Arial" w:hAnsi="Arial" w:cs="Arial"/>
          <w:sz w:val="24"/>
          <w:szCs w:val="24"/>
        </w:rPr>
        <w:t>:</w:t>
      </w:r>
    </w:p>
    <w:p w:rsidR="0025410E" w:rsidRPr="00C12D78" w:rsidRDefault="0025410E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1. </w:t>
      </w:r>
      <w:r w:rsidR="00CB0FE5" w:rsidRPr="00C12D78">
        <w:rPr>
          <w:rFonts w:ascii="Arial" w:hAnsi="Arial" w:cs="Arial"/>
          <w:sz w:val="24"/>
          <w:szCs w:val="24"/>
        </w:rPr>
        <w:t>Внести изменения и дополнения в постановление от 0</w:t>
      </w:r>
      <w:r w:rsidR="00810000" w:rsidRPr="00C12D78">
        <w:rPr>
          <w:rFonts w:ascii="Arial" w:hAnsi="Arial" w:cs="Arial"/>
          <w:sz w:val="24"/>
          <w:szCs w:val="24"/>
        </w:rPr>
        <w:t>4</w:t>
      </w:r>
      <w:r w:rsidR="00CB0FE5" w:rsidRPr="00C12D78">
        <w:rPr>
          <w:rFonts w:ascii="Arial" w:hAnsi="Arial" w:cs="Arial"/>
          <w:sz w:val="24"/>
          <w:szCs w:val="24"/>
        </w:rPr>
        <w:t>.</w:t>
      </w:r>
      <w:r w:rsidR="00810000" w:rsidRPr="00C12D78">
        <w:rPr>
          <w:rFonts w:ascii="Arial" w:hAnsi="Arial" w:cs="Arial"/>
          <w:sz w:val="24"/>
          <w:szCs w:val="24"/>
        </w:rPr>
        <w:t>02</w:t>
      </w:r>
      <w:r w:rsidR="00CB0FE5" w:rsidRPr="00C12D78">
        <w:rPr>
          <w:rFonts w:ascii="Arial" w:hAnsi="Arial" w:cs="Arial"/>
          <w:sz w:val="24"/>
          <w:szCs w:val="24"/>
        </w:rPr>
        <w:t>.202</w:t>
      </w:r>
      <w:r w:rsidR="00810000" w:rsidRPr="00C12D78">
        <w:rPr>
          <w:rFonts w:ascii="Arial" w:hAnsi="Arial" w:cs="Arial"/>
          <w:sz w:val="24"/>
          <w:szCs w:val="24"/>
        </w:rPr>
        <w:t>2</w:t>
      </w:r>
      <w:r w:rsidR="00CB0FE5" w:rsidRPr="00C12D78">
        <w:rPr>
          <w:rFonts w:ascii="Arial" w:hAnsi="Arial" w:cs="Arial"/>
          <w:sz w:val="24"/>
          <w:szCs w:val="24"/>
        </w:rPr>
        <w:t xml:space="preserve"> № </w:t>
      </w:r>
      <w:r w:rsidR="00810000" w:rsidRPr="00C12D78">
        <w:rPr>
          <w:rFonts w:ascii="Arial" w:hAnsi="Arial" w:cs="Arial"/>
          <w:sz w:val="24"/>
          <w:szCs w:val="24"/>
        </w:rPr>
        <w:t>06</w:t>
      </w:r>
      <w:r w:rsidR="00CB0FE5" w:rsidRPr="00C12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0FE5" w:rsidRPr="00C12D78">
        <w:rPr>
          <w:rFonts w:ascii="Arial" w:hAnsi="Arial" w:cs="Arial"/>
          <w:sz w:val="24"/>
          <w:szCs w:val="24"/>
        </w:rPr>
        <w:t>П</w:t>
      </w:r>
      <w:proofErr w:type="gramEnd"/>
      <w:r w:rsidR="002029F2" w:rsidRPr="00C12D78">
        <w:rPr>
          <w:rFonts w:ascii="Arial" w:hAnsi="Arial" w:cs="Arial"/>
          <w:sz w:val="24"/>
          <w:szCs w:val="24"/>
        </w:rPr>
        <w:t xml:space="preserve"> «Об утверждении перечня главных администраторов доходов бюджета Южно-Александровского сельсовета  Иланского района Красноярского края и перечня главных администраторов источников финансирования дефицита бюджета Южно-Александровского сельсовета Иланского района Красноярского края»</w:t>
      </w:r>
      <w:r w:rsidR="00CB0FE5" w:rsidRPr="00C12D78">
        <w:rPr>
          <w:rFonts w:ascii="Arial" w:hAnsi="Arial" w:cs="Arial"/>
          <w:sz w:val="24"/>
          <w:szCs w:val="24"/>
        </w:rPr>
        <w:t xml:space="preserve"> </w:t>
      </w:r>
      <w:r w:rsidR="002029F2" w:rsidRPr="00C12D78">
        <w:rPr>
          <w:rFonts w:ascii="Arial" w:hAnsi="Arial" w:cs="Arial"/>
          <w:sz w:val="24"/>
          <w:szCs w:val="24"/>
        </w:rPr>
        <w:t xml:space="preserve"> </w:t>
      </w:r>
      <w:r w:rsidR="00AA3261" w:rsidRPr="00C12D78">
        <w:rPr>
          <w:rFonts w:ascii="Arial" w:hAnsi="Arial" w:cs="Arial"/>
          <w:sz w:val="24"/>
          <w:szCs w:val="24"/>
        </w:rPr>
        <w:t xml:space="preserve"> </w:t>
      </w:r>
      <w:r w:rsidR="00962008" w:rsidRPr="00C12D78">
        <w:rPr>
          <w:rFonts w:ascii="Arial" w:hAnsi="Arial" w:cs="Arial"/>
          <w:sz w:val="24"/>
          <w:szCs w:val="24"/>
        </w:rPr>
        <w:t>согласно приложению</w:t>
      </w:r>
      <w:r w:rsidR="003E5438" w:rsidRPr="00C12D78">
        <w:rPr>
          <w:rFonts w:ascii="Arial" w:hAnsi="Arial" w:cs="Arial"/>
          <w:sz w:val="24"/>
          <w:szCs w:val="24"/>
        </w:rPr>
        <w:t xml:space="preserve"> 1</w:t>
      </w:r>
      <w:r w:rsidR="00962008" w:rsidRPr="00C12D78">
        <w:rPr>
          <w:rFonts w:ascii="Arial" w:hAnsi="Arial" w:cs="Arial"/>
          <w:sz w:val="24"/>
          <w:szCs w:val="24"/>
        </w:rPr>
        <w:t>.</w:t>
      </w:r>
    </w:p>
    <w:p w:rsidR="003E5438" w:rsidRPr="00C12D78" w:rsidRDefault="003E5438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2</w:t>
      </w:r>
      <w:r w:rsidR="00A8036F" w:rsidRPr="00C12D78">
        <w:rPr>
          <w:rFonts w:ascii="Arial" w:hAnsi="Arial" w:cs="Arial"/>
          <w:sz w:val="24"/>
          <w:szCs w:val="24"/>
        </w:rPr>
        <w:t xml:space="preserve">. </w:t>
      </w:r>
      <w:r w:rsidRPr="00C12D78">
        <w:rPr>
          <w:rFonts w:ascii="Arial" w:hAnsi="Arial" w:cs="Arial"/>
          <w:sz w:val="24"/>
          <w:szCs w:val="24"/>
        </w:rPr>
        <w:t xml:space="preserve">Утвердить перечень </w:t>
      </w:r>
      <w:bookmarkStart w:id="0" w:name="_Hlk86740324"/>
      <w:r w:rsidRPr="00C12D78">
        <w:rPr>
          <w:rFonts w:ascii="Arial" w:hAnsi="Arial" w:cs="Arial"/>
          <w:sz w:val="24"/>
          <w:szCs w:val="24"/>
        </w:rPr>
        <w:t xml:space="preserve">главных </w:t>
      </w:r>
      <w:proofErr w:type="gramStart"/>
      <w:r w:rsidRPr="00C12D78">
        <w:rPr>
          <w:rFonts w:ascii="Arial" w:hAnsi="Arial" w:cs="Arial"/>
          <w:sz w:val="24"/>
          <w:szCs w:val="24"/>
        </w:rPr>
        <w:t>администраторов  источников финансирования дефицита бюджета</w:t>
      </w:r>
      <w:bookmarkEnd w:id="0"/>
      <w:proofErr w:type="gramEnd"/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 с</w:t>
      </w:r>
      <w:r w:rsidRPr="00C12D78">
        <w:rPr>
          <w:rFonts w:ascii="Arial" w:hAnsi="Arial" w:cs="Arial"/>
          <w:sz w:val="24"/>
          <w:szCs w:val="24"/>
        </w:rPr>
        <w:t>огласно приложению 2.</w:t>
      </w:r>
    </w:p>
    <w:p w:rsidR="003E5438" w:rsidRPr="00C12D78" w:rsidRDefault="003E5438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12D78">
        <w:rPr>
          <w:rFonts w:ascii="Arial" w:hAnsi="Arial" w:cs="Arial"/>
          <w:sz w:val="24"/>
          <w:szCs w:val="24"/>
        </w:rPr>
        <w:t>Установить, что в случаях изменения состава и (или) функций главных администраторов  доходов бюджета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C12D78">
        <w:rPr>
          <w:rFonts w:ascii="Arial" w:hAnsi="Arial" w:cs="Arial"/>
          <w:sz w:val="24"/>
          <w:szCs w:val="24"/>
        </w:rPr>
        <w:t>,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370675" w:rsidRPr="00C12D78">
        <w:rPr>
          <w:rFonts w:ascii="Arial" w:hAnsi="Arial" w:cs="Arial"/>
          <w:sz w:val="24"/>
          <w:szCs w:val="24"/>
        </w:rPr>
        <w:t>главных администраторов  источников финансирования дефицита бюджета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222374" w:rsidRPr="00C12D78">
        <w:rPr>
          <w:rFonts w:ascii="Arial" w:hAnsi="Arial" w:cs="Arial"/>
          <w:sz w:val="24"/>
          <w:szCs w:val="24"/>
        </w:rPr>
        <w:t>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</w:t>
      </w:r>
      <w:r w:rsidR="00AA3261" w:rsidRPr="00C12D78">
        <w:rPr>
          <w:rFonts w:ascii="Arial" w:hAnsi="Arial" w:cs="Arial"/>
          <w:sz w:val="24"/>
          <w:szCs w:val="24"/>
        </w:rPr>
        <w:lastRenderedPageBreak/>
        <w:t>Иланского района Красноярского края</w:t>
      </w:r>
      <w:r w:rsidRPr="00C12D78">
        <w:rPr>
          <w:rFonts w:ascii="Arial" w:hAnsi="Arial" w:cs="Arial"/>
          <w:sz w:val="24"/>
          <w:szCs w:val="24"/>
        </w:rPr>
        <w:t>, а также изменения принципов назначения и присвоения структуры  кодов классификации доходов бюджетов</w:t>
      </w:r>
      <w:r w:rsidR="00370675" w:rsidRPr="00C12D78">
        <w:rPr>
          <w:rFonts w:ascii="Arial" w:hAnsi="Arial" w:cs="Arial"/>
          <w:sz w:val="24"/>
          <w:szCs w:val="24"/>
        </w:rPr>
        <w:t>, кодов классификации источников финансирования  дефицита бюджетов</w:t>
      </w:r>
      <w:r w:rsidRPr="00C12D78">
        <w:rPr>
          <w:rFonts w:ascii="Arial" w:hAnsi="Arial" w:cs="Arial"/>
          <w:sz w:val="24"/>
          <w:szCs w:val="24"/>
        </w:rPr>
        <w:t xml:space="preserve"> до внесения соответствующих изменений в перечень г</w:t>
      </w:r>
      <w:r w:rsidR="00222374" w:rsidRPr="00C12D78">
        <w:rPr>
          <w:rFonts w:ascii="Arial" w:hAnsi="Arial" w:cs="Arial"/>
          <w:sz w:val="24"/>
          <w:szCs w:val="24"/>
        </w:rPr>
        <w:t xml:space="preserve">лавных администраторов доходов </w:t>
      </w:r>
      <w:r w:rsidRPr="00C12D78">
        <w:rPr>
          <w:rFonts w:ascii="Arial" w:hAnsi="Arial" w:cs="Arial"/>
          <w:sz w:val="24"/>
          <w:szCs w:val="24"/>
        </w:rPr>
        <w:t>бюджета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C12D78">
        <w:rPr>
          <w:rFonts w:ascii="Arial" w:hAnsi="Arial" w:cs="Arial"/>
          <w:sz w:val="24"/>
          <w:szCs w:val="24"/>
        </w:rPr>
        <w:t>,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370675" w:rsidRPr="00C12D78">
        <w:rPr>
          <w:rFonts w:ascii="Arial" w:hAnsi="Arial" w:cs="Arial"/>
          <w:sz w:val="24"/>
          <w:szCs w:val="24"/>
        </w:rPr>
        <w:t>кодов классификации источников финансирования  дефицита бюджетов,</w:t>
      </w:r>
      <w:r w:rsidRPr="00C12D78">
        <w:rPr>
          <w:rFonts w:ascii="Arial" w:hAnsi="Arial" w:cs="Arial"/>
          <w:sz w:val="24"/>
          <w:szCs w:val="24"/>
        </w:rPr>
        <w:t xml:space="preserve"> закрепление видов (подвидов) доходов бюджета за главными администраторами доходов бюджета</w:t>
      </w:r>
      <w:r w:rsidR="00AA3261" w:rsidRPr="00C12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A3261" w:rsidRPr="00C12D7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C12D78">
        <w:rPr>
          <w:rFonts w:ascii="Arial" w:hAnsi="Arial" w:cs="Arial"/>
          <w:sz w:val="24"/>
          <w:szCs w:val="24"/>
        </w:rPr>
        <w:t xml:space="preserve">, осуществляется приказами Администрации </w:t>
      </w:r>
      <w:r w:rsidR="003169E7" w:rsidRPr="00C12D78">
        <w:rPr>
          <w:rFonts w:ascii="Arial" w:hAnsi="Arial" w:cs="Arial"/>
          <w:sz w:val="24"/>
          <w:szCs w:val="24"/>
        </w:rPr>
        <w:t>Южно-Александровского</w:t>
      </w:r>
      <w:r w:rsidR="00AA3261" w:rsidRPr="00C12D7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222374" w:rsidRPr="00C12D78" w:rsidRDefault="003E5438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4. </w:t>
      </w:r>
      <w:r w:rsidR="00A8036F" w:rsidRPr="00C12D78">
        <w:rPr>
          <w:rFonts w:ascii="Arial" w:hAnsi="Arial" w:cs="Arial"/>
          <w:sz w:val="24"/>
          <w:szCs w:val="24"/>
        </w:rPr>
        <w:t xml:space="preserve">Опубликовать постановление на </w:t>
      </w:r>
      <w:r w:rsidR="00222374" w:rsidRPr="00C12D78">
        <w:rPr>
          <w:rFonts w:ascii="Arial" w:hAnsi="Arial" w:cs="Arial"/>
          <w:sz w:val="24"/>
          <w:szCs w:val="24"/>
        </w:rPr>
        <w:t>о</w:t>
      </w:r>
      <w:r w:rsidR="00A8036F" w:rsidRPr="00C12D78">
        <w:rPr>
          <w:rFonts w:ascii="Arial" w:hAnsi="Arial" w:cs="Arial"/>
          <w:sz w:val="24"/>
          <w:szCs w:val="24"/>
        </w:rPr>
        <w:t xml:space="preserve">фициальном сайте </w:t>
      </w:r>
      <w:r w:rsidR="00222374" w:rsidRPr="00C12D78">
        <w:rPr>
          <w:rFonts w:ascii="Arial" w:hAnsi="Arial" w:cs="Arial"/>
          <w:sz w:val="24"/>
          <w:szCs w:val="24"/>
        </w:rPr>
        <w:t>а</w:t>
      </w:r>
      <w:r w:rsidR="00A8036F" w:rsidRPr="00C12D78">
        <w:rPr>
          <w:rFonts w:ascii="Arial" w:hAnsi="Arial" w:cs="Arial"/>
          <w:sz w:val="24"/>
          <w:szCs w:val="24"/>
        </w:rPr>
        <w:t xml:space="preserve">дминистрации </w:t>
      </w:r>
      <w:proofErr w:type="gramStart"/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53DB7" w:rsidRPr="00C12D78">
        <w:rPr>
          <w:rFonts w:ascii="Arial" w:hAnsi="Arial" w:cs="Arial"/>
          <w:sz w:val="24"/>
          <w:szCs w:val="24"/>
        </w:rPr>
        <w:t xml:space="preserve"> </w:t>
      </w:r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222374" w:rsidRPr="00C12D78">
        <w:rPr>
          <w:rFonts w:ascii="Arial" w:hAnsi="Arial" w:cs="Arial"/>
          <w:sz w:val="24"/>
          <w:szCs w:val="24"/>
        </w:rPr>
        <w:t>.</w:t>
      </w:r>
    </w:p>
    <w:p w:rsidR="0025410E" w:rsidRPr="00C12D78" w:rsidRDefault="00370675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5</w:t>
      </w:r>
      <w:r w:rsidR="0025410E" w:rsidRPr="00C12D78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</w:t>
      </w:r>
      <w:r w:rsidR="00222374" w:rsidRPr="00C12D78">
        <w:rPr>
          <w:rFonts w:ascii="Arial" w:hAnsi="Arial" w:cs="Arial"/>
          <w:sz w:val="24"/>
          <w:szCs w:val="24"/>
        </w:rPr>
        <w:t xml:space="preserve">бухгалтера </w:t>
      </w:r>
      <w:proofErr w:type="gramStart"/>
      <w:r w:rsidR="00453DB7" w:rsidRPr="00C12D7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22374" w:rsidRPr="00C12D78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C12D78">
        <w:rPr>
          <w:rFonts w:ascii="Arial" w:hAnsi="Arial" w:cs="Arial"/>
          <w:sz w:val="24"/>
          <w:szCs w:val="24"/>
        </w:rPr>
        <w:t xml:space="preserve"> Иланского района Красноярского края </w:t>
      </w:r>
      <w:r w:rsidR="00222374" w:rsidRPr="00C12D78">
        <w:rPr>
          <w:rFonts w:ascii="Arial" w:hAnsi="Arial" w:cs="Arial"/>
          <w:sz w:val="24"/>
          <w:szCs w:val="24"/>
        </w:rPr>
        <w:t xml:space="preserve"> </w:t>
      </w:r>
      <w:r w:rsidR="00453DB7" w:rsidRPr="00C12D78">
        <w:rPr>
          <w:rFonts w:ascii="Arial" w:hAnsi="Arial" w:cs="Arial"/>
          <w:sz w:val="24"/>
          <w:szCs w:val="24"/>
        </w:rPr>
        <w:t>Жижка С.А.</w:t>
      </w:r>
    </w:p>
    <w:p w:rsidR="0025410E" w:rsidRPr="00C12D78" w:rsidRDefault="00370675" w:rsidP="00C12D7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>6</w:t>
      </w:r>
      <w:r w:rsidR="0025410E" w:rsidRPr="00C12D78">
        <w:rPr>
          <w:rFonts w:ascii="Arial" w:hAnsi="Arial" w:cs="Arial"/>
          <w:sz w:val="24"/>
          <w:szCs w:val="24"/>
        </w:rPr>
        <w:t xml:space="preserve">. </w:t>
      </w:r>
      <w:bookmarkStart w:id="1" w:name="_Hlk67383924"/>
      <w:r w:rsidR="0025410E" w:rsidRPr="00C12D78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bookmarkEnd w:id="1"/>
    <w:p w:rsidR="0010189D" w:rsidRPr="00C12D78" w:rsidRDefault="0010189D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47DD" w:rsidRPr="00C12D78" w:rsidRDefault="000547DD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C12D78" w:rsidRDefault="0025410E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D78">
        <w:rPr>
          <w:rFonts w:ascii="Arial" w:hAnsi="Arial" w:cs="Arial"/>
          <w:sz w:val="24"/>
          <w:szCs w:val="24"/>
        </w:rPr>
        <w:t xml:space="preserve">Глава </w:t>
      </w:r>
      <w:r w:rsidR="00222374" w:rsidRPr="00C12D78">
        <w:rPr>
          <w:rFonts w:ascii="Arial" w:hAnsi="Arial" w:cs="Arial"/>
          <w:sz w:val="24"/>
          <w:szCs w:val="24"/>
        </w:rPr>
        <w:t>сельсовета</w:t>
      </w:r>
      <w:r w:rsidR="004A4189" w:rsidRPr="00C12D78">
        <w:rPr>
          <w:rFonts w:ascii="Arial" w:hAnsi="Arial" w:cs="Arial"/>
          <w:sz w:val="24"/>
          <w:szCs w:val="24"/>
        </w:rPr>
        <w:tab/>
      </w:r>
      <w:r w:rsidR="004A4189" w:rsidRPr="00C12D78">
        <w:rPr>
          <w:rFonts w:ascii="Arial" w:hAnsi="Arial" w:cs="Arial"/>
          <w:sz w:val="24"/>
          <w:szCs w:val="24"/>
        </w:rPr>
        <w:tab/>
      </w:r>
      <w:r w:rsidR="004A4189" w:rsidRPr="00C12D78">
        <w:rPr>
          <w:rFonts w:ascii="Arial" w:hAnsi="Arial" w:cs="Arial"/>
          <w:sz w:val="24"/>
          <w:szCs w:val="24"/>
        </w:rPr>
        <w:tab/>
      </w:r>
      <w:r w:rsidR="004A4189" w:rsidRPr="00C12D78">
        <w:rPr>
          <w:rFonts w:ascii="Arial" w:hAnsi="Arial" w:cs="Arial"/>
          <w:sz w:val="24"/>
          <w:szCs w:val="24"/>
        </w:rPr>
        <w:tab/>
      </w:r>
      <w:r w:rsidR="00AA3261" w:rsidRPr="00C12D78">
        <w:rPr>
          <w:rFonts w:ascii="Arial" w:hAnsi="Arial" w:cs="Arial"/>
          <w:sz w:val="24"/>
          <w:szCs w:val="24"/>
        </w:rPr>
        <w:t xml:space="preserve">    </w:t>
      </w:r>
      <w:r w:rsidR="004A4189" w:rsidRPr="00C12D78">
        <w:rPr>
          <w:rFonts w:ascii="Arial" w:hAnsi="Arial" w:cs="Arial"/>
          <w:sz w:val="24"/>
          <w:szCs w:val="24"/>
        </w:rPr>
        <w:tab/>
      </w:r>
      <w:r w:rsidR="00453DB7" w:rsidRPr="00C12D78">
        <w:rPr>
          <w:rFonts w:ascii="Arial" w:hAnsi="Arial" w:cs="Arial"/>
          <w:sz w:val="24"/>
          <w:szCs w:val="24"/>
        </w:rPr>
        <w:t xml:space="preserve">                С.В.Андреев</w:t>
      </w:r>
    </w:p>
    <w:p w:rsidR="004A4189" w:rsidRPr="00C12D78" w:rsidRDefault="004A4189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C12D78" w:rsidRDefault="004A4189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C12D78" w:rsidRDefault="004A4189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40AB" w:rsidRPr="00C12D78" w:rsidRDefault="003D40AB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66891108"/>
    </w:p>
    <w:p w:rsidR="003D40AB" w:rsidRPr="00C12D78" w:rsidRDefault="003D40AB" w:rsidP="00C12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2"/>
    <w:p w:rsidR="003D40AB" w:rsidRPr="00C12D78" w:rsidRDefault="003D40AB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169E7" w:rsidRDefault="003169E7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P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22357" w:type="dxa"/>
        <w:tblInd w:w="93" w:type="dxa"/>
        <w:tblLook w:val="04A0"/>
      </w:tblPr>
      <w:tblGrid>
        <w:gridCol w:w="22357"/>
      </w:tblGrid>
      <w:tr w:rsidR="003169E7" w:rsidRPr="00C12D78" w:rsidTr="003169E7">
        <w:trPr>
          <w:trHeight w:val="315"/>
        </w:trPr>
        <w:tc>
          <w:tcPr>
            <w:tcW w:w="2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58" w:rsidRPr="00C12D78" w:rsidRDefault="003169E7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2A2C58" w:rsidRPr="00C12D78" w:rsidRDefault="002A2C58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2A2C58" w:rsidRPr="00C12D78" w:rsidRDefault="002A2C58" w:rsidP="00C12D78">
            <w:pPr>
              <w:tabs>
                <w:tab w:val="left" w:pos="8907"/>
                <w:tab w:val="left" w:pos="9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2A2C58" w:rsidRPr="00C12D78" w:rsidRDefault="002A2C58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  <w:p w:rsidR="002A2C58" w:rsidRPr="00C12D78" w:rsidRDefault="002A2C58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13.04.2022</w:t>
            </w:r>
          </w:p>
          <w:p w:rsidR="002A2C58" w:rsidRPr="00C12D78" w:rsidRDefault="002A2C58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69E7" w:rsidRPr="00C12D78" w:rsidRDefault="002A2C58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69E7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3169E7" w:rsidRPr="00C12D78" w:rsidRDefault="003169E7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постановлению Администрации</w:t>
            </w:r>
          </w:p>
          <w:p w:rsidR="003169E7" w:rsidRPr="00C12D78" w:rsidRDefault="003169E7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3169E7" w:rsidRPr="00C12D78" w:rsidRDefault="003169E7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2A2C58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04.02.2022 № 06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169E7" w:rsidRPr="00C12D78" w:rsidTr="00333260">
        <w:trPr>
          <w:trHeight w:val="80"/>
        </w:trPr>
        <w:tc>
          <w:tcPr>
            <w:tcW w:w="2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E7" w:rsidRPr="00C12D78" w:rsidRDefault="003169E7" w:rsidP="00316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  постановлению Администрации </w:t>
            </w:r>
          </w:p>
        </w:tc>
      </w:tr>
    </w:tbl>
    <w:p w:rsidR="000918D9" w:rsidRPr="00C12D78" w:rsidRDefault="000918D9" w:rsidP="003169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21889" w:type="dxa"/>
        <w:tblInd w:w="93" w:type="dxa"/>
        <w:tblLook w:val="04A0"/>
      </w:tblPr>
      <w:tblGrid>
        <w:gridCol w:w="952"/>
        <w:gridCol w:w="2063"/>
        <w:gridCol w:w="2486"/>
        <w:gridCol w:w="4170"/>
        <w:gridCol w:w="236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0FE5" w:rsidRPr="00C12D78" w:rsidTr="00C12D78">
        <w:trPr>
          <w:trHeight w:val="36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3169E7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="0033326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proofErr w:type="gramStart"/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333260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4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333260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333260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 01.11.2021  № 68 </w:t>
            </w:r>
            <w:proofErr w:type="gramStart"/>
            <w:r w:rsidR="00CB0FE5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316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75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57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доходов бюджета сельсовета</w:t>
            </w:r>
          </w:p>
        </w:tc>
        <w:tc>
          <w:tcPr>
            <w:tcW w:w="4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30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gram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1 08 04020  01 1000 110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</w:t>
            </w:r>
            <w:r w:rsidR="002029F2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в собственности</w:t>
            </w:r>
            <w:r w:rsidRPr="00C12D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Pr="00C12D7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казенных), в части реализации основных средств 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9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1 17 05050 10 0000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неналоговые доходы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2 02 15001 10 0101 150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12D78" w:rsidRDefault="00CB0FE5" w:rsidP="00C12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2 02 29999 107412 150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2 02 29999 10 7555 150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2 02 30024 10 7514 150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2 0249999 10 7745 150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межбюджетные трансферты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2 02 49999 10 8017 150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2 02 49999 10 2724 150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сельских поселений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2 02 4 9999 10 7412 150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000" w:rsidRPr="00C12D78" w:rsidTr="00C12D78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0000" w:rsidRPr="00C12D78" w:rsidTr="00C12D78">
        <w:trPr>
          <w:trHeight w:val="5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0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20249999107555150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0" w:rsidRPr="00C12D78" w:rsidRDefault="00810000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Межригиональное</w:t>
            </w:r>
            <w:proofErr w:type="spellEnd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операционное управление </w:t>
            </w:r>
            <w:proofErr w:type="gram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казначейсва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0000" w:rsidRPr="00C12D78" w:rsidRDefault="00810000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)к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арбюраторных(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двинателей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подлежащие 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 бензин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осуществляется со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статьми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227, 227,1 и 228 Налогового кодекса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огранизаций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(пени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соответствующему 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64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обеспечению деятельности мировых судей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1 16 02010 02 0000 140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об административных правонарушениях, за нарушение законов и иных нормативных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праввых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актов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E5" w:rsidRPr="00C12D78" w:rsidRDefault="00810000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FE5" w:rsidRPr="00C12D78" w:rsidTr="00C12D7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E5" w:rsidRPr="00C12D78" w:rsidRDefault="00CB0FE5" w:rsidP="0081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1000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FE5" w:rsidRPr="00C12D78" w:rsidRDefault="00CB0FE5" w:rsidP="00CB0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E5" w:rsidRPr="00C12D78" w:rsidRDefault="00CB0FE5" w:rsidP="00C12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E5" w:rsidRPr="00C12D78" w:rsidRDefault="00CB0FE5" w:rsidP="00CB0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B0FE5" w:rsidRPr="00C12D78" w:rsidRDefault="00CB0FE5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2D78" w:rsidRPr="00C12D78" w:rsidRDefault="00C12D78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952"/>
        <w:gridCol w:w="996"/>
        <w:gridCol w:w="2520"/>
        <w:gridCol w:w="4886"/>
      </w:tblGrid>
      <w:tr w:rsidR="000918D9" w:rsidRPr="00C12D78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918D9" w:rsidRPr="00C12D78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постановлению Администрации </w:t>
            </w:r>
          </w:p>
        </w:tc>
      </w:tr>
      <w:tr w:rsidR="000918D9" w:rsidRPr="00C12D78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918D9" w:rsidRPr="00C12D78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C84AC5" w:rsidP="00333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33326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3326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33326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0918D9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333260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0918D9"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918D9" w:rsidRPr="00C12D78" w:rsidTr="00CB0FE5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8D9" w:rsidRPr="00C12D78" w:rsidTr="00CB0FE5">
        <w:trPr>
          <w:trHeight w:val="315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Главные администраторы </w:t>
            </w: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бюджета сельсовета</w:t>
            </w:r>
            <w:proofErr w:type="gramEnd"/>
            <w:r w:rsidRPr="00C12D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18D9" w:rsidRPr="00C12D78" w:rsidTr="00CB0FE5">
        <w:trPr>
          <w:trHeight w:val="660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C12D78" w:rsidTr="00CB0FE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8D9" w:rsidRPr="00C12D78" w:rsidTr="00CB0FE5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0918D9" w:rsidRPr="00C12D78" w:rsidTr="00CB0FE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918D9" w:rsidRPr="00C12D78" w:rsidTr="00CB0FE5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0918D9" w:rsidRPr="00C12D78" w:rsidTr="00CB0FE5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918D9" w:rsidRPr="00C12D78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918D9" w:rsidRPr="00C12D78" w:rsidTr="00CB0FE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8D9" w:rsidRPr="00C12D78" w:rsidRDefault="000918D9" w:rsidP="0009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Pr="00C12D78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918D9" w:rsidRDefault="000918D9" w:rsidP="002541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0918D9" w:rsidSect="00C12D7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F31"/>
    <w:rsid w:val="000106ED"/>
    <w:rsid w:val="0001371C"/>
    <w:rsid w:val="00045AAA"/>
    <w:rsid w:val="000547DD"/>
    <w:rsid w:val="00073B7B"/>
    <w:rsid w:val="000903CE"/>
    <w:rsid w:val="000918D9"/>
    <w:rsid w:val="000B0989"/>
    <w:rsid w:val="0010189D"/>
    <w:rsid w:val="00143937"/>
    <w:rsid w:val="00153400"/>
    <w:rsid w:val="0019570F"/>
    <w:rsid w:val="001E1D1B"/>
    <w:rsid w:val="001F464A"/>
    <w:rsid w:val="002029F2"/>
    <w:rsid w:val="00222374"/>
    <w:rsid w:val="0025410E"/>
    <w:rsid w:val="0029302D"/>
    <w:rsid w:val="002A2C58"/>
    <w:rsid w:val="002D1C07"/>
    <w:rsid w:val="00307333"/>
    <w:rsid w:val="003169E7"/>
    <w:rsid w:val="00333260"/>
    <w:rsid w:val="003624A6"/>
    <w:rsid w:val="00370675"/>
    <w:rsid w:val="00391A8D"/>
    <w:rsid w:val="00391AFA"/>
    <w:rsid w:val="00391E28"/>
    <w:rsid w:val="003B4070"/>
    <w:rsid w:val="003B5B89"/>
    <w:rsid w:val="003D40AB"/>
    <w:rsid w:val="003E5438"/>
    <w:rsid w:val="003F700D"/>
    <w:rsid w:val="00432460"/>
    <w:rsid w:val="00436873"/>
    <w:rsid w:val="00453DB7"/>
    <w:rsid w:val="00485359"/>
    <w:rsid w:val="00492D69"/>
    <w:rsid w:val="004A4189"/>
    <w:rsid w:val="004D1132"/>
    <w:rsid w:val="00532FED"/>
    <w:rsid w:val="005E581C"/>
    <w:rsid w:val="00617301"/>
    <w:rsid w:val="00627519"/>
    <w:rsid w:val="0063142C"/>
    <w:rsid w:val="00633ACC"/>
    <w:rsid w:val="006A1622"/>
    <w:rsid w:val="006A3AD6"/>
    <w:rsid w:val="006E4F68"/>
    <w:rsid w:val="006F52DD"/>
    <w:rsid w:val="00717C24"/>
    <w:rsid w:val="00761AAD"/>
    <w:rsid w:val="007F27A5"/>
    <w:rsid w:val="00810000"/>
    <w:rsid w:val="008D45D6"/>
    <w:rsid w:val="00917F50"/>
    <w:rsid w:val="0095202C"/>
    <w:rsid w:val="00962008"/>
    <w:rsid w:val="00981A27"/>
    <w:rsid w:val="009F4EBF"/>
    <w:rsid w:val="00A8036F"/>
    <w:rsid w:val="00AA3261"/>
    <w:rsid w:val="00AD5FD7"/>
    <w:rsid w:val="00B0620D"/>
    <w:rsid w:val="00B23DB0"/>
    <w:rsid w:val="00BF1C02"/>
    <w:rsid w:val="00C12D78"/>
    <w:rsid w:val="00C26F31"/>
    <w:rsid w:val="00C84AC5"/>
    <w:rsid w:val="00C86427"/>
    <w:rsid w:val="00CB0FE5"/>
    <w:rsid w:val="00CB49D6"/>
    <w:rsid w:val="00DE27E9"/>
    <w:rsid w:val="00E26653"/>
    <w:rsid w:val="00E67C92"/>
    <w:rsid w:val="00EC7708"/>
    <w:rsid w:val="00EF1A9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Title"/>
    <w:basedOn w:val="a"/>
    <w:link w:val="a7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2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22237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0918D9"/>
    <w:rPr>
      <w:color w:val="800080"/>
      <w:u w:val="single"/>
    </w:rPr>
  </w:style>
  <w:style w:type="paragraph" w:customStyle="1" w:styleId="font5">
    <w:name w:val="font5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18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91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1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1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18D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91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18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918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91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91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1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1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1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0B70-EC32-4356-9172-49E35969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31</cp:revision>
  <cp:lastPrinted>2022-05-04T02:33:00Z</cp:lastPrinted>
  <dcterms:created xsi:type="dcterms:W3CDTF">2021-03-02T09:33:00Z</dcterms:created>
  <dcterms:modified xsi:type="dcterms:W3CDTF">2022-05-11T02:53:00Z</dcterms:modified>
</cp:coreProperties>
</file>