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374" w:rsidRPr="002F3A4D" w:rsidRDefault="002D1C07" w:rsidP="002D1C07">
      <w:pPr>
        <w:pStyle w:val="a6"/>
        <w:ind w:right="-1" w:firstLine="567"/>
        <w:rPr>
          <w:rFonts w:ascii="Arial" w:hAnsi="Arial" w:cs="Arial"/>
          <w:sz w:val="24"/>
          <w:szCs w:val="24"/>
        </w:rPr>
      </w:pPr>
      <w:r w:rsidRPr="002F3A4D">
        <w:rPr>
          <w:rFonts w:ascii="Arial" w:hAnsi="Arial" w:cs="Arial"/>
          <w:sz w:val="24"/>
          <w:szCs w:val="24"/>
        </w:rPr>
        <w:t>РОССИЙСКАЯ ФЕДЕРАЦИЯ</w:t>
      </w:r>
    </w:p>
    <w:p w:rsidR="00222374" w:rsidRPr="002F3A4D" w:rsidRDefault="00222374" w:rsidP="00222374">
      <w:pPr>
        <w:pStyle w:val="a6"/>
        <w:ind w:right="-766" w:firstLine="567"/>
        <w:rPr>
          <w:rFonts w:ascii="Arial" w:hAnsi="Arial" w:cs="Arial"/>
          <w:color w:val="000000"/>
          <w:sz w:val="24"/>
          <w:szCs w:val="24"/>
        </w:rPr>
      </w:pPr>
      <w:r w:rsidRPr="002F3A4D">
        <w:rPr>
          <w:rFonts w:ascii="Arial" w:hAnsi="Arial" w:cs="Arial"/>
          <w:color w:val="000000"/>
          <w:sz w:val="24"/>
          <w:szCs w:val="24"/>
        </w:rPr>
        <w:t>КРАСНОЯРСКИЙ КРАЙ ИЛАНСКИЙ РАЙОН</w:t>
      </w:r>
    </w:p>
    <w:p w:rsidR="00222374" w:rsidRPr="002F3A4D" w:rsidRDefault="00222374" w:rsidP="00222374">
      <w:pPr>
        <w:pStyle w:val="a8"/>
        <w:ind w:firstLine="567"/>
        <w:rPr>
          <w:rFonts w:ascii="Arial" w:hAnsi="Arial" w:cs="Arial"/>
          <w:b w:val="0"/>
          <w:sz w:val="24"/>
          <w:szCs w:val="24"/>
          <w:lang w:eastAsia="en-US"/>
        </w:rPr>
      </w:pPr>
      <w:r w:rsidRPr="002F3A4D">
        <w:rPr>
          <w:rFonts w:ascii="Arial" w:hAnsi="Arial" w:cs="Arial"/>
          <w:b w:val="0"/>
          <w:sz w:val="24"/>
          <w:szCs w:val="24"/>
        </w:rPr>
        <w:t xml:space="preserve">АДМИНИСТРАЦИЯ </w:t>
      </w:r>
      <w:proofErr w:type="gramStart"/>
      <w:r w:rsidR="0095202C" w:rsidRPr="002F3A4D">
        <w:rPr>
          <w:rFonts w:ascii="Arial" w:hAnsi="Arial" w:cs="Arial"/>
          <w:b w:val="0"/>
          <w:sz w:val="24"/>
          <w:szCs w:val="24"/>
        </w:rPr>
        <w:t>ЮЖНО-АЛЕКСАНДРОВСКОГО</w:t>
      </w:r>
      <w:proofErr w:type="gramEnd"/>
      <w:r w:rsidRPr="002F3A4D">
        <w:rPr>
          <w:rFonts w:ascii="Arial" w:hAnsi="Arial" w:cs="Arial"/>
          <w:b w:val="0"/>
          <w:sz w:val="24"/>
          <w:szCs w:val="24"/>
        </w:rPr>
        <w:t xml:space="preserve"> СЕЛЬСОВЕТА</w:t>
      </w:r>
    </w:p>
    <w:p w:rsidR="00222374" w:rsidRPr="002F3A4D" w:rsidRDefault="00222374" w:rsidP="00222374">
      <w:pPr>
        <w:spacing w:after="0" w:line="240" w:lineRule="auto"/>
        <w:ind w:right="-766" w:firstLine="567"/>
        <w:jc w:val="center"/>
        <w:rPr>
          <w:rFonts w:ascii="Arial" w:hAnsi="Arial" w:cs="Arial"/>
          <w:b/>
          <w:sz w:val="24"/>
          <w:szCs w:val="24"/>
        </w:rPr>
      </w:pPr>
    </w:p>
    <w:p w:rsidR="00222374" w:rsidRPr="002F3A4D" w:rsidRDefault="00222374" w:rsidP="00222374">
      <w:pPr>
        <w:spacing w:after="0" w:line="240" w:lineRule="auto"/>
        <w:ind w:right="-766" w:firstLine="567"/>
        <w:rPr>
          <w:rFonts w:ascii="Arial" w:hAnsi="Arial" w:cs="Arial"/>
          <w:sz w:val="24"/>
          <w:szCs w:val="24"/>
        </w:rPr>
      </w:pPr>
      <w:r w:rsidRPr="002F3A4D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95202C" w:rsidRPr="002F3A4D">
        <w:rPr>
          <w:rFonts w:ascii="Arial" w:hAnsi="Arial" w:cs="Arial"/>
          <w:sz w:val="24"/>
          <w:szCs w:val="24"/>
        </w:rPr>
        <w:t>ПОСТАНОВЛЕНИЕ</w:t>
      </w:r>
    </w:p>
    <w:p w:rsidR="00222374" w:rsidRPr="002F3A4D" w:rsidRDefault="00222374" w:rsidP="0022237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222374" w:rsidRPr="002F3A4D" w:rsidRDefault="0095202C" w:rsidP="00222374">
      <w:pPr>
        <w:pStyle w:val="a5"/>
        <w:rPr>
          <w:rFonts w:ascii="Arial" w:hAnsi="Arial" w:cs="Arial"/>
          <w:sz w:val="24"/>
          <w:szCs w:val="24"/>
        </w:rPr>
      </w:pPr>
      <w:r w:rsidRPr="002F3A4D">
        <w:rPr>
          <w:rFonts w:ascii="Arial" w:hAnsi="Arial" w:cs="Arial"/>
          <w:sz w:val="24"/>
          <w:szCs w:val="24"/>
        </w:rPr>
        <w:t xml:space="preserve"> </w:t>
      </w:r>
      <w:r w:rsidR="00E26653" w:rsidRPr="002F3A4D">
        <w:rPr>
          <w:rFonts w:ascii="Arial" w:hAnsi="Arial" w:cs="Arial"/>
          <w:sz w:val="24"/>
          <w:szCs w:val="24"/>
        </w:rPr>
        <w:t>01.11.</w:t>
      </w:r>
      <w:r w:rsidR="00222374" w:rsidRPr="002F3A4D">
        <w:rPr>
          <w:rFonts w:ascii="Arial" w:hAnsi="Arial" w:cs="Arial"/>
          <w:sz w:val="24"/>
          <w:szCs w:val="24"/>
        </w:rPr>
        <w:t xml:space="preserve">2021     </w:t>
      </w:r>
      <w:r w:rsidRPr="002F3A4D">
        <w:rPr>
          <w:rFonts w:ascii="Arial" w:hAnsi="Arial" w:cs="Arial"/>
          <w:sz w:val="24"/>
          <w:szCs w:val="24"/>
        </w:rPr>
        <w:t xml:space="preserve">                    </w:t>
      </w:r>
      <w:r w:rsidR="00222374" w:rsidRPr="002F3A4D">
        <w:rPr>
          <w:rFonts w:ascii="Arial" w:hAnsi="Arial" w:cs="Arial"/>
          <w:sz w:val="24"/>
          <w:szCs w:val="24"/>
        </w:rPr>
        <w:t xml:space="preserve">  с</w:t>
      </w:r>
      <w:proofErr w:type="gramStart"/>
      <w:r w:rsidR="00222374" w:rsidRPr="002F3A4D">
        <w:rPr>
          <w:rFonts w:ascii="Arial" w:hAnsi="Arial" w:cs="Arial"/>
          <w:sz w:val="24"/>
          <w:szCs w:val="24"/>
        </w:rPr>
        <w:t>.</w:t>
      </w:r>
      <w:r w:rsidRPr="002F3A4D">
        <w:rPr>
          <w:rFonts w:ascii="Arial" w:hAnsi="Arial" w:cs="Arial"/>
          <w:sz w:val="24"/>
          <w:szCs w:val="24"/>
        </w:rPr>
        <w:t>Ю</w:t>
      </w:r>
      <w:proofErr w:type="gramEnd"/>
      <w:r w:rsidRPr="002F3A4D">
        <w:rPr>
          <w:rFonts w:ascii="Arial" w:hAnsi="Arial" w:cs="Arial"/>
          <w:sz w:val="24"/>
          <w:szCs w:val="24"/>
        </w:rPr>
        <w:t>жно</w:t>
      </w:r>
      <w:r w:rsidR="00BF1C02" w:rsidRPr="002F3A4D">
        <w:rPr>
          <w:rFonts w:ascii="Arial" w:hAnsi="Arial" w:cs="Arial"/>
          <w:sz w:val="24"/>
          <w:szCs w:val="24"/>
        </w:rPr>
        <w:t xml:space="preserve"> </w:t>
      </w:r>
      <w:r w:rsidRPr="002F3A4D">
        <w:rPr>
          <w:rFonts w:ascii="Arial" w:hAnsi="Arial" w:cs="Arial"/>
          <w:sz w:val="24"/>
          <w:szCs w:val="24"/>
        </w:rPr>
        <w:t>-</w:t>
      </w:r>
      <w:r w:rsidR="00BF1C02" w:rsidRPr="002F3A4D">
        <w:rPr>
          <w:rFonts w:ascii="Arial" w:hAnsi="Arial" w:cs="Arial"/>
          <w:sz w:val="24"/>
          <w:szCs w:val="24"/>
        </w:rPr>
        <w:t xml:space="preserve"> </w:t>
      </w:r>
      <w:r w:rsidRPr="002F3A4D">
        <w:rPr>
          <w:rFonts w:ascii="Arial" w:hAnsi="Arial" w:cs="Arial"/>
          <w:sz w:val="24"/>
          <w:szCs w:val="24"/>
        </w:rPr>
        <w:t>Александровка</w:t>
      </w:r>
      <w:r w:rsidR="00222374" w:rsidRPr="002F3A4D">
        <w:rPr>
          <w:rFonts w:ascii="Arial" w:hAnsi="Arial" w:cs="Arial"/>
          <w:sz w:val="24"/>
          <w:szCs w:val="24"/>
        </w:rPr>
        <w:t xml:space="preserve">  </w:t>
      </w:r>
      <w:r w:rsidR="00E26653" w:rsidRPr="002F3A4D">
        <w:rPr>
          <w:rFonts w:ascii="Arial" w:hAnsi="Arial" w:cs="Arial"/>
          <w:sz w:val="24"/>
          <w:szCs w:val="24"/>
        </w:rPr>
        <w:t xml:space="preserve">                      </w:t>
      </w:r>
      <w:r w:rsidRPr="002F3A4D">
        <w:rPr>
          <w:rFonts w:ascii="Arial" w:hAnsi="Arial" w:cs="Arial"/>
          <w:sz w:val="24"/>
          <w:szCs w:val="24"/>
        </w:rPr>
        <w:t xml:space="preserve"> </w:t>
      </w:r>
      <w:r w:rsidR="002F3A4D">
        <w:rPr>
          <w:rFonts w:ascii="Arial" w:hAnsi="Arial" w:cs="Arial"/>
          <w:sz w:val="24"/>
          <w:szCs w:val="24"/>
        </w:rPr>
        <w:t xml:space="preserve">            </w:t>
      </w:r>
      <w:r w:rsidR="00222374" w:rsidRPr="002F3A4D">
        <w:rPr>
          <w:rFonts w:ascii="Arial" w:hAnsi="Arial" w:cs="Arial"/>
          <w:sz w:val="24"/>
          <w:szCs w:val="24"/>
        </w:rPr>
        <w:t xml:space="preserve">№ </w:t>
      </w:r>
      <w:r w:rsidR="00E26653" w:rsidRPr="002F3A4D">
        <w:rPr>
          <w:rFonts w:ascii="Arial" w:hAnsi="Arial" w:cs="Arial"/>
          <w:sz w:val="24"/>
          <w:szCs w:val="24"/>
        </w:rPr>
        <w:t>68</w:t>
      </w:r>
      <w:r w:rsidR="00391A8D" w:rsidRPr="002F3A4D">
        <w:rPr>
          <w:rFonts w:ascii="Arial" w:hAnsi="Arial" w:cs="Arial"/>
          <w:sz w:val="24"/>
          <w:szCs w:val="24"/>
        </w:rPr>
        <w:t xml:space="preserve"> </w:t>
      </w:r>
      <w:r w:rsidRPr="002F3A4D">
        <w:rPr>
          <w:rFonts w:ascii="Arial" w:hAnsi="Arial" w:cs="Arial"/>
          <w:sz w:val="24"/>
          <w:szCs w:val="24"/>
        </w:rPr>
        <w:t>П</w:t>
      </w:r>
    </w:p>
    <w:p w:rsidR="00222374" w:rsidRPr="002F3A4D" w:rsidRDefault="00222374" w:rsidP="000B0989">
      <w:pPr>
        <w:pStyle w:val="a5"/>
        <w:rPr>
          <w:rFonts w:ascii="Arial" w:hAnsi="Arial" w:cs="Arial"/>
          <w:sz w:val="24"/>
          <w:szCs w:val="24"/>
        </w:rPr>
      </w:pPr>
    </w:p>
    <w:p w:rsidR="0025410E" w:rsidRPr="002F3A4D" w:rsidRDefault="004A4189" w:rsidP="00AA3261">
      <w:pPr>
        <w:pStyle w:val="a5"/>
        <w:jc w:val="both"/>
        <w:rPr>
          <w:rFonts w:ascii="Arial" w:hAnsi="Arial" w:cs="Arial"/>
          <w:sz w:val="24"/>
          <w:szCs w:val="24"/>
        </w:rPr>
      </w:pPr>
      <w:proofErr w:type="gramStart"/>
      <w:r w:rsidRPr="002F3A4D">
        <w:rPr>
          <w:rFonts w:ascii="Arial" w:hAnsi="Arial" w:cs="Arial"/>
          <w:sz w:val="24"/>
          <w:szCs w:val="24"/>
        </w:rPr>
        <w:t xml:space="preserve">Об утверждении </w:t>
      </w:r>
      <w:r w:rsidR="00532FED" w:rsidRPr="002F3A4D">
        <w:rPr>
          <w:rFonts w:ascii="Arial" w:hAnsi="Arial" w:cs="Arial"/>
          <w:sz w:val="24"/>
          <w:szCs w:val="24"/>
        </w:rPr>
        <w:t>перечня главных администраторов доходов бюджета</w:t>
      </w:r>
      <w:r w:rsidR="00222374" w:rsidRPr="002F3A4D">
        <w:rPr>
          <w:rFonts w:ascii="Arial" w:hAnsi="Arial" w:cs="Arial"/>
          <w:sz w:val="24"/>
          <w:szCs w:val="24"/>
        </w:rPr>
        <w:t xml:space="preserve"> </w:t>
      </w:r>
      <w:r w:rsidR="0095202C" w:rsidRPr="002F3A4D">
        <w:rPr>
          <w:rFonts w:ascii="Arial" w:hAnsi="Arial" w:cs="Arial"/>
          <w:sz w:val="24"/>
          <w:szCs w:val="24"/>
        </w:rPr>
        <w:t>Южно-Александровского сельсовета</w:t>
      </w:r>
      <w:r w:rsidR="00222374" w:rsidRPr="002F3A4D">
        <w:rPr>
          <w:rFonts w:ascii="Arial" w:hAnsi="Arial" w:cs="Arial"/>
          <w:sz w:val="24"/>
          <w:szCs w:val="24"/>
        </w:rPr>
        <w:t xml:space="preserve"> </w:t>
      </w:r>
      <w:r w:rsidR="0095202C" w:rsidRPr="002F3A4D">
        <w:rPr>
          <w:rFonts w:ascii="Arial" w:hAnsi="Arial" w:cs="Arial"/>
          <w:sz w:val="24"/>
          <w:szCs w:val="24"/>
        </w:rPr>
        <w:t xml:space="preserve"> </w:t>
      </w:r>
      <w:r w:rsidR="00AA3261" w:rsidRPr="002F3A4D">
        <w:rPr>
          <w:rFonts w:ascii="Arial" w:hAnsi="Arial" w:cs="Arial"/>
          <w:sz w:val="24"/>
          <w:szCs w:val="24"/>
        </w:rPr>
        <w:t xml:space="preserve">Иланского района Красноярского края </w:t>
      </w:r>
      <w:r w:rsidR="003F700D" w:rsidRPr="002F3A4D">
        <w:rPr>
          <w:rFonts w:ascii="Arial" w:hAnsi="Arial" w:cs="Arial"/>
          <w:sz w:val="24"/>
          <w:szCs w:val="24"/>
        </w:rPr>
        <w:t>и перечня главных администраторов источников финансирования дефицита бюджета</w:t>
      </w:r>
      <w:r w:rsidR="00222374" w:rsidRPr="002F3A4D">
        <w:rPr>
          <w:rFonts w:ascii="Arial" w:hAnsi="Arial" w:cs="Arial"/>
          <w:sz w:val="24"/>
          <w:szCs w:val="24"/>
        </w:rPr>
        <w:t xml:space="preserve"> </w:t>
      </w:r>
      <w:r w:rsidR="002D1C07" w:rsidRPr="002F3A4D">
        <w:rPr>
          <w:rFonts w:ascii="Arial" w:hAnsi="Arial" w:cs="Arial"/>
          <w:sz w:val="24"/>
          <w:szCs w:val="24"/>
        </w:rPr>
        <w:t>Южно-Александровского</w:t>
      </w:r>
      <w:r w:rsidR="00222374" w:rsidRPr="002F3A4D">
        <w:rPr>
          <w:rFonts w:ascii="Arial" w:hAnsi="Arial" w:cs="Arial"/>
          <w:sz w:val="24"/>
          <w:szCs w:val="24"/>
        </w:rPr>
        <w:t xml:space="preserve"> сельсовета</w:t>
      </w:r>
      <w:r w:rsidR="00AA3261" w:rsidRPr="002F3A4D">
        <w:rPr>
          <w:rFonts w:ascii="Arial" w:hAnsi="Arial" w:cs="Arial"/>
          <w:sz w:val="24"/>
          <w:szCs w:val="24"/>
        </w:rPr>
        <w:t xml:space="preserve"> Иланского района Красноярского края</w:t>
      </w:r>
      <w:proofErr w:type="gramEnd"/>
    </w:p>
    <w:p w:rsidR="00532FED" w:rsidRPr="002F3A4D" w:rsidRDefault="00532FED" w:rsidP="00AA3261">
      <w:pPr>
        <w:autoSpaceDE w:val="0"/>
        <w:autoSpaceDN w:val="0"/>
        <w:adjustRightInd w:val="0"/>
        <w:spacing w:line="240" w:lineRule="auto"/>
        <w:ind w:right="850"/>
        <w:jc w:val="both"/>
        <w:rPr>
          <w:rFonts w:ascii="Arial" w:hAnsi="Arial" w:cs="Arial"/>
          <w:sz w:val="24"/>
          <w:szCs w:val="24"/>
        </w:rPr>
      </w:pPr>
    </w:p>
    <w:p w:rsidR="004A4189" w:rsidRPr="002F3A4D" w:rsidRDefault="00532FED" w:rsidP="00981A27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2F3A4D">
        <w:rPr>
          <w:rFonts w:ascii="Arial" w:hAnsi="Arial" w:cs="Arial"/>
          <w:sz w:val="24"/>
          <w:szCs w:val="24"/>
        </w:rPr>
        <w:t>В соответствии с  пунктом 3.2 статьи 160.1 Бюджетного кодекса Российской Федерации, постановлением Правительства Российской Федерации  от 16</w:t>
      </w:r>
      <w:r w:rsidR="001E1D1B" w:rsidRPr="002F3A4D">
        <w:rPr>
          <w:rFonts w:ascii="Arial" w:hAnsi="Arial" w:cs="Arial"/>
          <w:sz w:val="24"/>
          <w:szCs w:val="24"/>
        </w:rPr>
        <w:t xml:space="preserve">.09.2021 № 1569 «Об утверждении общих требований к закреплению за органами государственной власти </w:t>
      </w:r>
      <w:r w:rsidR="00153400" w:rsidRPr="002F3A4D">
        <w:rPr>
          <w:rFonts w:ascii="Arial" w:hAnsi="Arial" w:cs="Arial"/>
          <w:sz w:val="24"/>
          <w:szCs w:val="24"/>
        </w:rPr>
        <w:t>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 w:rsidR="00153400" w:rsidRPr="002F3A4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53400" w:rsidRPr="002F3A4D">
        <w:rPr>
          <w:rFonts w:ascii="Arial" w:hAnsi="Arial" w:cs="Arial"/>
          <w:sz w:val="24"/>
          <w:szCs w:val="24"/>
        </w:rPr>
        <w:t>Российской Федерации, бюджета территориального фонда обязательного медицинского страхования, местного бюджета»</w:t>
      </w:r>
      <w:r w:rsidR="009F4EBF" w:rsidRPr="002F3A4D">
        <w:rPr>
          <w:rFonts w:ascii="Arial" w:hAnsi="Arial" w:cs="Arial"/>
          <w:sz w:val="24"/>
          <w:szCs w:val="24"/>
        </w:rPr>
        <w:t xml:space="preserve">, </w:t>
      </w:r>
      <w:r w:rsidR="003F700D" w:rsidRPr="002F3A4D">
        <w:rPr>
          <w:rFonts w:ascii="Arial" w:hAnsi="Arial" w:cs="Arial"/>
          <w:sz w:val="24"/>
          <w:szCs w:val="24"/>
        </w:rPr>
        <w:t>постановлением Правительства Российской Федерации от 16.09.2021 №1568 «Об утверждении общих требованийк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администрацииполномочий главного</w:t>
      </w:r>
      <w:r w:rsidR="00617301" w:rsidRPr="002F3A4D">
        <w:rPr>
          <w:rFonts w:ascii="Arial" w:hAnsi="Arial" w:cs="Arial"/>
          <w:sz w:val="24"/>
          <w:szCs w:val="24"/>
        </w:rPr>
        <w:t xml:space="preserve"> администратора источников  финансирования  дефицита бюджета и к утверждению перечня главных администраторов источников финансирования дефицита бюджета</w:t>
      </w:r>
      <w:proofErr w:type="gramEnd"/>
      <w:r w:rsidR="00617301" w:rsidRPr="002F3A4D">
        <w:rPr>
          <w:rFonts w:ascii="Arial" w:hAnsi="Arial" w:cs="Arial"/>
          <w:sz w:val="24"/>
          <w:szCs w:val="24"/>
        </w:rPr>
        <w:t xml:space="preserve"> субъекта Российской Федерации, бюджета территориального фонда обязательного медицинского страхования, местного бюджета</w:t>
      </w:r>
      <w:r w:rsidR="00391AFA" w:rsidRPr="002F3A4D">
        <w:rPr>
          <w:rFonts w:ascii="Arial" w:hAnsi="Arial" w:cs="Arial"/>
          <w:sz w:val="24"/>
          <w:szCs w:val="24"/>
        </w:rPr>
        <w:t>»</w:t>
      </w:r>
      <w:proofErr w:type="gramStart"/>
      <w:r w:rsidR="00FF58B3" w:rsidRPr="002F3A4D">
        <w:rPr>
          <w:rFonts w:ascii="Arial" w:hAnsi="Arial" w:cs="Arial"/>
          <w:sz w:val="24"/>
          <w:szCs w:val="24"/>
        </w:rPr>
        <w:t>,с</w:t>
      </w:r>
      <w:proofErr w:type="gramEnd"/>
      <w:r w:rsidR="00FF58B3" w:rsidRPr="002F3A4D">
        <w:rPr>
          <w:rFonts w:ascii="Arial" w:hAnsi="Arial" w:cs="Arial"/>
          <w:sz w:val="24"/>
          <w:szCs w:val="24"/>
        </w:rPr>
        <w:t xml:space="preserve">т. 51 </w:t>
      </w:r>
      <w:r w:rsidR="009F4EBF" w:rsidRPr="002F3A4D">
        <w:rPr>
          <w:rFonts w:ascii="Arial" w:hAnsi="Arial" w:cs="Arial"/>
          <w:sz w:val="24"/>
          <w:szCs w:val="24"/>
        </w:rPr>
        <w:t>Устава</w:t>
      </w:r>
      <w:r w:rsidR="00222374" w:rsidRPr="002F3A4D">
        <w:rPr>
          <w:rFonts w:ascii="Arial" w:hAnsi="Arial" w:cs="Arial"/>
          <w:sz w:val="24"/>
          <w:szCs w:val="24"/>
        </w:rPr>
        <w:t xml:space="preserve"> </w:t>
      </w:r>
      <w:r w:rsidR="00FF58B3" w:rsidRPr="002F3A4D">
        <w:rPr>
          <w:rFonts w:ascii="Arial" w:hAnsi="Arial" w:cs="Arial"/>
          <w:sz w:val="24"/>
          <w:szCs w:val="24"/>
        </w:rPr>
        <w:t>Южно-Александровского</w:t>
      </w:r>
      <w:r w:rsidR="00222374" w:rsidRPr="002F3A4D">
        <w:rPr>
          <w:rFonts w:ascii="Arial" w:hAnsi="Arial" w:cs="Arial"/>
          <w:sz w:val="24"/>
          <w:szCs w:val="24"/>
        </w:rPr>
        <w:t xml:space="preserve"> сельсовета </w:t>
      </w:r>
      <w:r w:rsidR="009F4EBF" w:rsidRPr="002F3A4D">
        <w:rPr>
          <w:rFonts w:ascii="Arial" w:hAnsi="Arial" w:cs="Arial"/>
          <w:sz w:val="24"/>
          <w:szCs w:val="24"/>
        </w:rPr>
        <w:t xml:space="preserve"> Иланского района Красноярского края</w:t>
      </w:r>
      <w:r w:rsidR="00962008" w:rsidRPr="002F3A4D">
        <w:rPr>
          <w:rFonts w:ascii="Arial" w:hAnsi="Arial" w:cs="Arial"/>
          <w:sz w:val="24"/>
          <w:szCs w:val="24"/>
        </w:rPr>
        <w:t>, статьей 6</w:t>
      </w:r>
      <w:r w:rsidR="00981A27" w:rsidRPr="002F3A4D">
        <w:rPr>
          <w:rFonts w:ascii="Arial" w:hAnsi="Arial" w:cs="Arial"/>
          <w:sz w:val="24"/>
          <w:szCs w:val="24"/>
        </w:rPr>
        <w:t xml:space="preserve"> </w:t>
      </w:r>
      <w:r w:rsidR="00962008" w:rsidRPr="002F3A4D">
        <w:rPr>
          <w:rFonts w:ascii="Arial" w:hAnsi="Arial" w:cs="Arial"/>
          <w:sz w:val="24"/>
          <w:szCs w:val="24"/>
        </w:rPr>
        <w:t xml:space="preserve"> Решения</w:t>
      </w:r>
      <w:r w:rsidR="0095202C" w:rsidRPr="002F3A4D">
        <w:rPr>
          <w:rFonts w:ascii="Arial" w:hAnsi="Arial" w:cs="Arial"/>
          <w:sz w:val="24"/>
          <w:szCs w:val="24"/>
        </w:rPr>
        <w:t xml:space="preserve"> Южно-Александровского</w:t>
      </w:r>
      <w:r w:rsidR="00981A27" w:rsidRPr="002F3A4D">
        <w:rPr>
          <w:rFonts w:ascii="Arial" w:hAnsi="Arial" w:cs="Arial"/>
          <w:sz w:val="24"/>
          <w:szCs w:val="24"/>
        </w:rPr>
        <w:t xml:space="preserve"> сельского</w:t>
      </w:r>
      <w:r w:rsidR="00962008" w:rsidRPr="002F3A4D">
        <w:rPr>
          <w:rFonts w:ascii="Arial" w:hAnsi="Arial" w:cs="Arial"/>
          <w:sz w:val="24"/>
          <w:szCs w:val="24"/>
        </w:rPr>
        <w:t xml:space="preserve"> Совета депутатов Красноярского края </w:t>
      </w:r>
      <w:r w:rsidR="00981A27" w:rsidRPr="002F3A4D">
        <w:rPr>
          <w:rFonts w:ascii="Arial" w:hAnsi="Arial" w:cs="Arial"/>
          <w:sz w:val="24"/>
          <w:szCs w:val="24"/>
        </w:rPr>
        <w:t>от 2</w:t>
      </w:r>
      <w:r w:rsidR="00453DB7" w:rsidRPr="002F3A4D">
        <w:rPr>
          <w:rFonts w:ascii="Arial" w:hAnsi="Arial" w:cs="Arial"/>
          <w:sz w:val="24"/>
          <w:szCs w:val="24"/>
        </w:rPr>
        <w:t>5</w:t>
      </w:r>
      <w:r w:rsidR="00981A27" w:rsidRPr="002F3A4D">
        <w:rPr>
          <w:rFonts w:ascii="Arial" w:hAnsi="Arial" w:cs="Arial"/>
          <w:sz w:val="24"/>
          <w:szCs w:val="24"/>
        </w:rPr>
        <w:t>.0</w:t>
      </w:r>
      <w:r w:rsidR="00453DB7" w:rsidRPr="002F3A4D">
        <w:rPr>
          <w:rFonts w:ascii="Arial" w:hAnsi="Arial" w:cs="Arial"/>
          <w:sz w:val="24"/>
          <w:szCs w:val="24"/>
        </w:rPr>
        <w:t>5</w:t>
      </w:r>
      <w:r w:rsidR="00981A27" w:rsidRPr="002F3A4D">
        <w:rPr>
          <w:rFonts w:ascii="Arial" w:hAnsi="Arial" w:cs="Arial"/>
          <w:sz w:val="24"/>
          <w:szCs w:val="24"/>
        </w:rPr>
        <w:t>.201</w:t>
      </w:r>
      <w:r w:rsidR="00453DB7" w:rsidRPr="002F3A4D">
        <w:rPr>
          <w:rFonts w:ascii="Arial" w:hAnsi="Arial" w:cs="Arial"/>
          <w:sz w:val="24"/>
          <w:szCs w:val="24"/>
        </w:rPr>
        <w:t xml:space="preserve">8 </w:t>
      </w:r>
      <w:r w:rsidR="00981A27" w:rsidRPr="002F3A4D">
        <w:rPr>
          <w:rFonts w:ascii="Arial" w:hAnsi="Arial" w:cs="Arial"/>
          <w:sz w:val="24"/>
          <w:szCs w:val="24"/>
        </w:rPr>
        <w:t xml:space="preserve"> №</w:t>
      </w:r>
      <w:r w:rsidR="0019570F" w:rsidRPr="002F3A4D">
        <w:rPr>
          <w:rFonts w:ascii="Arial" w:hAnsi="Arial" w:cs="Arial"/>
          <w:sz w:val="24"/>
          <w:szCs w:val="24"/>
        </w:rPr>
        <w:t xml:space="preserve"> </w:t>
      </w:r>
      <w:r w:rsidR="00453DB7" w:rsidRPr="002F3A4D">
        <w:rPr>
          <w:rFonts w:ascii="Arial" w:hAnsi="Arial" w:cs="Arial"/>
          <w:sz w:val="24"/>
          <w:szCs w:val="24"/>
        </w:rPr>
        <w:t>33</w:t>
      </w:r>
      <w:r w:rsidR="00981A27" w:rsidRPr="002F3A4D">
        <w:rPr>
          <w:rFonts w:ascii="Arial" w:hAnsi="Arial" w:cs="Arial"/>
          <w:sz w:val="24"/>
          <w:szCs w:val="24"/>
        </w:rPr>
        <w:t>-</w:t>
      </w:r>
      <w:r w:rsidR="00453DB7" w:rsidRPr="002F3A4D">
        <w:rPr>
          <w:rFonts w:ascii="Arial" w:hAnsi="Arial" w:cs="Arial"/>
          <w:sz w:val="24"/>
          <w:szCs w:val="24"/>
        </w:rPr>
        <w:t>82Р</w:t>
      </w:r>
      <w:r w:rsidR="00981A27" w:rsidRPr="002F3A4D">
        <w:rPr>
          <w:rFonts w:ascii="Arial" w:hAnsi="Arial" w:cs="Arial"/>
          <w:sz w:val="24"/>
          <w:szCs w:val="24"/>
        </w:rPr>
        <w:t xml:space="preserve"> </w:t>
      </w:r>
      <w:r w:rsidR="00962008" w:rsidRPr="002F3A4D">
        <w:rPr>
          <w:rFonts w:ascii="Arial" w:hAnsi="Arial" w:cs="Arial"/>
          <w:sz w:val="24"/>
          <w:szCs w:val="24"/>
        </w:rPr>
        <w:t>«Об утверждении Положения о бюджетном процессе в Иланском районе Красноярского края»</w:t>
      </w:r>
      <w:r w:rsidR="00917F50" w:rsidRPr="002F3A4D">
        <w:rPr>
          <w:rFonts w:ascii="Arial" w:hAnsi="Arial" w:cs="Arial"/>
          <w:sz w:val="24"/>
          <w:szCs w:val="24"/>
        </w:rPr>
        <w:t xml:space="preserve">  </w:t>
      </w:r>
      <w:r w:rsidR="00453DB7" w:rsidRPr="002F3A4D">
        <w:rPr>
          <w:rFonts w:ascii="Arial" w:hAnsi="Arial" w:cs="Arial"/>
          <w:sz w:val="24"/>
          <w:szCs w:val="24"/>
        </w:rPr>
        <w:t xml:space="preserve"> </w:t>
      </w:r>
      <w:r w:rsidR="00917F50" w:rsidRPr="002F3A4D">
        <w:rPr>
          <w:rFonts w:ascii="Arial" w:hAnsi="Arial" w:cs="Arial"/>
          <w:sz w:val="24"/>
          <w:szCs w:val="24"/>
        </w:rPr>
        <w:t>по</w:t>
      </w:r>
      <w:r w:rsidR="0025410E" w:rsidRPr="002F3A4D">
        <w:rPr>
          <w:rFonts w:ascii="Arial" w:hAnsi="Arial" w:cs="Arial"/>
          <w:sz w:val="24"/>
          <w:szCs w:val="24"/>
        </w:rPr>
        <w:t>становляю</w:t>
      </w:r>
      <w:r w:rsidR="004A4189" w:rsidRPr="002F3A4D">
        <w:rPr>
          <w:rFonts w:ascii="Arial" w:hAnsi="Arial" w:cs="Arial"/>
          <w:sz w:val="24"/>
          <w:szCs w:val="24"/>
        </w:rPr>
        <w:t>:</w:t>
      </w:r>
    </w:p>
    <w:p w:rsidR="0025410E" w:rsidRPr="002F3A4D" w:rsidRDefault="0025410E" w:rsidP="00AA3261">
      <w:pPr>
        <w:pStyle w:val="a5"/>
        <w:jc w:val="both"/>
        <w:rPr>
          <w:rFonts w:ascii="Arial" w:hAnsi="Arial" w:cs="Arial"/>
          <w:sz w:val="24"/>
          <w:szCs w:val="24"/>
        </w:rPr>
      </w:pPr>
      <w:r w:rsidRPr="002F3A4D">
        <w:rPr>
          <w:rFonts w:ascii="Arial" w:hAnsi="Arial" w:cs="Arial"/>
          <w:sz w:val="24"/>
          <w:szCs w:val="24"/>
        </w:rPr>
        <w:t xml:space="preserve">1. </w:t>
      </w:r>
      <w:r w:rsidR="00962008" w:rsidRPr="002F3A4D">
        <w:rPr>
          <w:rFonts w:ascii="Arial" w:hAnsi="Arial" w:cs="Arial"/>
          <w:sz w:val="24"/>
          <w:szCs w:val="24"/>
        </w:rPr>
        <w:t xml:space="preserve">Утвердить перечень главных администраторов доходов бюджета </w:t>
      </w:r>
      <w:proofErr w:type="gramStart"/>
      <w:r w:rsidR="00453DB7" w:rsidRPr="002F3A4D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="00222374" w:rsidRPr="002F3A4D">
        <w:rPr>
          <w:rFonts w:ascii="Arial" w:hAnsi="Arial" w:cs="Arial"/>
          <w:sz w:val="24"/>
          <w:szCs w:val="24"/>
        </w:rPr>
        <w:t xml:space="preserve"> сельсовета</w:t>
      </w:r>
      <w:r w:rsidR="00AA3261" w:rsidRPr="002F3A4D">
        <w:rPr>
          <w:rFonts w:ascii="Arial" w:hAnsi="Arial" w:cs="Arial"/>
          <w:sz w:val="24"/>
          <w:szCs w:val="24"/>
        </w:rPr>
        <w:t xml:space="preserve"> Иланского района Красноярского края </w:t>
      </w:r>
      <w:r w:rsidR="00962008" w:rsidRPr="002F3A4D">
        <w:rPr>
          <w:rFonts w:ascii="Arial" w:hAnsi="Arial" w:cs="Arial"/>
          <w:sz w:val="24"/>
          <w:szCs w:val="24"/>
        </w:rPr>
        <w:t>согласно приложению</w:t>
      </w:r>
      <w:r w:rsidR="003E5438" w:rsidRPr="002F3A4D">
        <w:rPr>
          <w:rFonts w:ascii="Arial" w:hAnsi="Arial" w:cs="Arial"/>
          <w:sz w:val="24"/>
          <w:szCs w:val="24"/>
        </w:rPr>
        <w:t xml:space="preserve"> 1</w:t>
      </w:r>
      <w:r w:rsidR="00962008" w:rsidRPr="002F3A4D">
        <w:rPr>
          <w:rFonts w:ascii="Arial" w:hAnsi="Arial" w:cs="Arial"/>
          <w:sz w:val="24"/>
          <w:szCs w:val="24"/>
        </w:rPr>
        <w:t>.</w:t>
      </w:r>
    </w:p>
    <w:p w:rsidR="003E5438" w:rsidRPr="002F3A4D" w:rsidRDefault="003E5438" w:rsidP="00AA3261">
      <w:pPr>
        <w:pStyle w:val="a5"/>
        <w:jc w:val="both"/>
        <w:rPr>
          <w:rFonts w:ascii="Arial" w:hAnsi="Arial" w:cs="Arial"/>
          <w:sz w:val="24"/>
          <w:szCs w:val="24"/>
        </w:rPr>
      </w:pPr>
      <w:r w:rsidRPr="002F3A4D">
        <w:rPr>
          <w:rFonts w:ascii="Arial" w:hAnsi="Arial" w:cs="Arial"/>
          <w:sz w:val="24"/>
          <w:szCs w:val="24"/>
        </w:rPr>
        <w:t>2</w:t>
      </w:r>
      <w:r w:rsidR="00A8036F" w:rsidRPr="002F3A4D">
        <w:rPr>
          <w:rFonts w:ascii="Arial" w:hAnsi="Arial" w:cs="Arial"/>
          <w:sz w:val="24"/>
          <w:szCs w:val="24"/>
        </w:rPr>
        <w:t xml:space="preserve">. </w:t>
      </w:r>
      <w:r w:rsidRPr="002F3A4D">
        <w:rPr>
          <w:rFonts w:ascii="Arial" w:hAnsi="Arial" w:cs="Arial"/>
          <w:sz w:val="24"/>
          <w:szCs w:val="24"/>
        </w:rPr>
        <w:t xml:space="preserve">Утвердить перечень </w:t>
      </w:r>
      <w:bookmarkStart w:id="0" w:name="_Hlk86740324"/>
      <w:r w:rsidRPr="002F3A4D">
        <w:rPr>
          <w:rFonts w:ascii="Arial" w:hAnsi="Arial" w:cs="Arial"/>
          <w:sz w:val="24"/>
          <w:szCs w:val="24"/>
        </w:rPr>
        <w:t xml:space="preserve">главных </w:t>
      </w:r>
      <w:proofErr w:type="gramStart"/>
      <w:r w:rsidRPr="002F3A4D">
        <w:rPr>
          <w:rFonts w:ascii="Arial" w:hAnsi="Arial" w:cs="Arial"/>
          <w:sz w:val="24"/>
          <w:szCs w:val="24"/>
        </w:rPr>
        <w:t>администраторов  источников финансирования дефицита бюджета</w:t>
      </w:r>
      <w:bookmarkEnd w:id="0"/>
      <w:proofErr w:type="gramEnd"/>
      <w:r w:rsidR="00222374" w:rsidRPr="002F3A4D">
        <w:rPr>
          <w:rFonts w:ascii="Arial" w:hAnsi="Arial" w:cs="Arial"/>
          <w:sz w:val="24"/>
          <w:szCs w:val="24"/>
        </w:rPr>
        <w:t xml:space="preserve"> </w:t>
      </w:r>
      <w:r w:rsidR="00453DB7" w:rsidRPr="002F3A4D">
        <w:rPr>
          <w:rFonts w:ascii="Arial" w:hAnsi="Arial" w:cs="Arial"/>
          <w:sz w:val="24"/>
          <w:szCs w:val="24"/>
        </w:rPr>
        <w:t>Южно-Александровского</w:t>
      </w:r>
      <w:r w:rsidR="00222374" w:rsidRPr="002F3A4D">
        <w:rPr>
          <w:rFonts w:ascii="Arial" w:hAnsi="Arial" w:cs="Arial"/>
          <w:sz w:val="24"/>
          <w:szCs w:val="24"/>
        </w:rPr>
        <w:t xml:space="preserve"> сельсовета</w:t>
      </w:r>
      <w:r w:rsidR="00AA3261" w:rsidRPr="002F3A4D">
        <w:rPr>
          <w:rFonts w:ascii="Arial" w:hAnsi="Arial" w:cs="Arial"/>
          <w:sz w:val="24"/>
          <w:szCs w:val="24"/>
        </w:rPr>
        <w:t xml:space="preserve"> Иланского района Красноярского края с</w:t>
      </w:r>
      <w:r w:rsidRPr="002F3A4D">
        <w:rPr>
          <w:rFonts w:ascii="Arial" w:hAnsi="Arial" w:cs="Arial"/>
          <w:sz w:val="24"/>
          <w:szCs w:val="24"/>
        </w:rPr>
        <w:t>огласно приложению 2.</w:t>
      </w:r>
    </w:p>
    <w:p w:rsidR="003E5438" w:rsidRPr="002F3A4D" w:rsidRDefault="003E5438" w:rsidP="00AA3261">
      <w:pPr>
        <w:pStyle w:val="a5"/>
        <w:jc w:val="both"/>
        <w:rPr>
          <w:rFonts w:ascii="Arial" w:hAnsi="Arial" w:cs="Arial"/>
          <w:sz w:val="24"/>
          <w:szCs w:val="24"/>
        </w:rPr>
      </w:pPr>
      <w:r w:rsidRPr="002F3A4D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2F3A4D">
        <w:rPr>
          <w:rFonts w:ascii="Arial" w:hAnsi="Arial" w:cs="Arial"/>
          <w:sz w:val="24"/>
          <w:szCs w:val="24"/>
        </w:rPr>
        <w:t>Установить, что в случаях изменения состава и (или) функций главных администраторов  доходов бюджета</w:t>
      </w:r>
      <w:r w:rsidR="00222374" w:rsidRPr="002F3A4D">
        <w:rPr>
          <w:rFonts w:ascii="Arial" w:hAnsi="Arial" w:cs="Arial"/>
          <w:sz w:val="24"/>
          <w:szCs w:val="24"/>
        </w:rPr>
        <w:t xml:space="preserve"> </w:t>
      </w:r>
      <w:r w:rsidR="00453DB7" w:rsidRPr="002F3A4D">
        <w:rPr>
          <w:rFonts w:ascii="Arial" w:hAnsi="Arial" w:cs="Arial"/>
          <w:sz w:val="24"/>
          <w:szCs w:val="24"/>
        </w:rPr>
        <w:t>Южно-Александровского</w:t>
      </w:r>
      <w:r w:rsidR="00222374" w:rsidRPr="002F3A4D">
        <w:rPr>
          <w:rFonts w:ascii="Arial" w:hAnsi="Arial" w:cs="Arial"/>
          <w:sz w:val="24"/>
          <w:szCs w:val="24"/>
        </w:rPr>
        <w:t xml:space="preserve"> сельсовета</w:t>
      </w:r>
      <w:r w:rsidR="00AA3261" w:rsidRPr="002F3A4D">
        <w:rPr>
          <w:rFonts w:ascii="Arial" w:hAnsi="Arial" w:cs="Arial"/>
          <w:sz w:val="24"/>
          <w:szCs w:val="24"/>
        </w:rPr>
        <w:t xml:space="preserve"> Иланского района Красноярского края</w:t>
      </w:r>
      <w:r w:rsidR="00370675" w:rsidRPr="002F3A4D">
        <w:rPr>
          <w:rFonts w:ascii="Arial" w:hAnsi="Arial" w:cs="Arial"/>
          <w:sz w:val="24"/>
          <w:szCs w:val="24"/>
        </w:rPr>
        <w:t>,</w:t>
      </w:r>
      <w:r w:rsidR="00222374" w:rsidRPr="002F3A4D">
        <w:rPr>
          <w:rFonts w:ascii="Arial" w:hAnsi="Arial" w:cs="Arial"/>
          <w:sz w:val="24"/>
          <w:szCs w:val="24"/>
        </w:rPr>
        <w:t xml:space="preserve"> </w:t>
      </w:r>
      <w:r w:rsidR="00370675" w:rsidRPr="002F3A4D">
        <w:rPr>
          <w:rFonts w:ascii="Arial" w:hAnsi="Arial" w:cs="Arial"/>
          <w:sz w:val="24"/>
          <w:szCs w:val="24"/>
        </w:rPr>
        <w:t>главных администраторов  источников финансирования дефицита бюджета</w:t>
      </w:r>
      <w:r w:rsidR="00222374" w:rsidRPr="002F3A4D">
        <w:rPr>
          <w:rFonts w:ascii="Arial" w:hAnsi="Arial" w:cs="Arial"/>
          <w:sz w:val="24"/>
          <w:szCs w:val="24"/>
        </w:rPr>
        <w:t xml:space="preserve"> </w:t>
      </w:r>
      <w:r w:rsidR="00453DB7" w:rsidRPr="002F3A4D">
        <w:rPr>
          <w:rFonts w:ascii="Arial" w:hAnsi="Arial" w:cs="Arial"/>
          <w:sz w:val="24"/>
          <w:szCs w:val="24"/>
        </w:rPr>
        <w:t xml:space="preserve">Южно-Александровского </w:t>
      </w:r>
      <w:r w:rsidR="00222374" w:rsidRPr="002F3A4D">
        <w:rPr>
          <w:rFonts w:ascii="Arial" w:hAnsi="Arial" w:cs="Arial"/>
          <w:sz w:val="24"/>
          <w:szCs w:val="24"/>
        </w:rPr>
        <w:t>сельсовета</w:t>
      </w:r>
      <w:r w:rsidR="00AA3261" w:rsidRPr="002F3A4D">
        <w:rPr>
          <w:rFonts w:ascii="Arial" w:hAnsi="Arial" w:cs="Arial"/>
          <w:sz w:val="24"/>
          <w:szCs w:val="24"/>
        </w:rPr>
        <w:t xml:space="preserve"> Иланского района Красноярского края</w:t>
      </w:r>
      <w:r w:rsidRPr="002F3A4D">
        <w:rPr>
          <w:rFonts w:ascii="Arial" w:hAnsi="Arial" w:cs="Arial"/>
          <w:sz w:val="24"/>
          <w:szCs w:val="24"/>
        </w:rPr>
        <w:t>, а также изменения принципов назначения и присвоения структуры  кодов классификации доходов бюджетов</w:t>
      </w:r>
      <w:r w:rsidR="00370675" w:rsidRPr="002F3A4D">
        <w:rPr>
          <w:rFonts w:ascii="Arial" w:hAnsi="Arial" w:cs="Arial"/>
          <w:sz w:val="24"/>
          <w:szCs w:val="24"/>
        </w:rPr>
        <w:t xml:space="preserve">, кодов </w:t>
      </w:r>
      <w:r w:rsidR="00370675" w:rsidRPr="002F3A4D">
        <w:rPr>
          <w:rFonts w:ascii="Arial" w:hAnsi="Arial" w:cs="Arial"/>
          <w:sz w:val="24"/>
          <w:szCs w:val="24"/>
        </w:rPr>
        <w:lastRenderedPageBreak/>
        <w:t>классификации источников финансирования  дефицита бюджетов</w:t>
      </w:r>
      <w:r w:rsidRPr="002F3A4D">
        <w:rPr>
          <w:rFonts w:ascii="Arial" w:hAnsi="Arial" w:cs="Arial"/>
          <w:sz w:val="24"/>
          <w:szCs w:val="24"/>
        </w:rPr>
        <w:t xml:space="preserve"> до внесения соответствующих изменений в перечень г</w:t>
      </w:r>
      <w:r w:rsidR="00222374" w:rsidRPr="002F3A4D">
        <w:rPr>
          <w:rFonts w:ascii="Arial" w:hAnsi="Arial" w:cs="Arial"/>
          <w:sz w:val="24"/>
          <w:szCs w:val="24"/>
        </w:rPr>
        <w:t xml:space="preserve">лавных администраторов доходов </w:t>
      </w:r>
      <w:r w:rsidRPr="002F3A4D">
        <w:rPr>
          <w:rFonts w:ascii="Arial" w:hAnsi="Arial" w:cs="Arial"/>
          <w:sz w:val="24"/>
          <w:szCs w:val="24"/>
        </w:rPr>
        <w:t>бюджета</w:t>
      </w:r>
      <w:r w:rsidR="00222374" w:rsidRPr="002F3A4D">
        <w:rPr>
          <w:rFonts w:ascii="Arial" w:hAnsi="Arial" w:cs="Arial"/>
          <w:sz w:val="24"/>
          <w:szCs w:val="24"/>
        </w:rPr>
        <w:t xml:space="preserve"> </w:t>
      </w:r>
      <w:r w:rsidR="00453DB7" w:rsidRPr="002F3A4D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="00222374" w:rsidRPr="002F3A4D">
        <w:rPr>
          <w:rFonts w:ascii="Arial" w:hAnsi="Arial" w:cs="Arial"/>
          <w:sz w:val="24"/>
          <w:szCs w:val="24"/>
        </w:rPr>
        <w:t xml:space="preserve"> сельсовета</w:t>
      </w:r>
      <w:r w:rsidR="00AA3261" w:rsidRPr="002F3A4D">
        <w:rPr>
          <w:rFonts w:ascii="Arial" w:hAnsi="Arial" w:cs="Arial"/>
          <w:sz w:val="24"/>
          <w:szCs w:val="24"/>
        </w:rPr>
        <w:t xml:space="preserve"> Иланского района Красноярского края</w:t>
      </w:r>
      <w:r w:rsidR="00370675" w:rsidRPr="002F3A4D">
        <w:rPr>
          <w:rFonts w:ascii="Arial" w:hAnsi="Arial" w:cs="Arial"/>
          <w:sz w:val="24"/>
          <w:szCs w:val="24"/>
        </w:rPr>
        <w:t>,</w:t>
      </w:r>
      <w:r w:rsidR="00222374" w:rsidRPr="002F3A4D">
        <w:rPr>
          <w:rFonts w:ascii="Arial" w:hAnsi="Arial" w:cs="Arial"/>
          <w:sz w:val="24"/>
          <w:szCs w:val="24"/>
        </w:rPr>
        <w:t xml:space="preserve"> </w:t>
      </w:r>
      <w:r w:rsidR="00370675" w:rsidRPr="002F3A4D">
        <w:rPr>
          <w:rFonts w:ascii="Arial" w:hAnsi="Arial" w:cs="Arial"/>
          <w:sz w:val="24"/>
          <w:szCs w:val="24"/>
        </w:rPr>
        <w:t xml:space="preserve">кодов </w:t>
      </w:r>
      <w:proofErr w:type="gramStart"/>
      <w:r w:rsidR="00370675" w:rsidRPr="002F3A4D">
        <w:rPr>
          <w:rFonts w:ascii="Arial" w:hAnsi="Arial" w:cs="Arial"/>
          <w:sz w:val="24"/>
          <w:szCs w:val="24"/>
        </w:rPr>
        <w:t>классификации источников финансирования  дефицита</w:t>
      </w:r>
      <w:proofErr w:type="gramEnd"/>
      <w:r w:rsidR="00370675" w:rsidRPr="002F3A4D">
        <w:rPr>
          <w:rFonts w:ascii="Arial" w:hAnsi="Arial" w:cs="Arial"/>
          <w:sz w:val="24"/>
          <w:szCs w:val="24"/>
        </w:rPr>
        <w:t xml:space="preserve"> бюджетов,</w:t>
      </w:r>
      <w:r w:rsidRPr="002F3A4D">
        <w:rPr>
          <w:rFonts w:ascii="Arial" w:hAnsi="Arial" w:cs="Arial"/>
          <w:sz w:val="24"/>
          <w:szCs w:val="24"/>
        </w:rPr>
        <w:t xml:space="preserve"> закрепление видов (подвидов) доходов бюджета за главными администраторами доходов бюджета</w:t>
      </w:r>
      <w:r w:rsidR="00AA3261" w:rsidRPr="002F3A4D">
        <w:rPr>
          <w:rFonts w:ascii="Arial" w:hAnsi="Arial" w:cs="Arial"/>
          <w:sz w:val="24"/>
          <w:szCs w:val="24"/>
        </w:rPr>
        <w:t xml:space="preserve"> </w:t>
      </w:r>
      <w:r w:rsidR="00453DB7" w:rsidRPr="002F3A4D">
        <w:rPr>
          <w:rFonts w:ascii="Arial" w:hAnsi="Arial" w:cs="Arial"/>
          <w:sz w:val="24"/>
          <w:szCs w:val="24"/>
        </w:rPr>
        <w:t>Южно-Александровского</w:t>
      </w:r>
      <w:r w:rsidR="00AA3261" w:rsidRPr="002F3A4D">
        <w:rPr>
          <w:rFonts w:ascii="Arial" w:hAnsi="Arial" w:cs="Arial"/>
          <w:sz w:val="24"/>
          <w:szCs w:val="24"/>
        </w:rPr>
        <w:t xml:space="preserve"> сельсовета Иланского района Красноярского края</w:t>
      </w:r>
      <w:r w:rsidRPr="002F3A4D">
        <w:rPr>
          <w:rFonts w:ascii="Arial" w:hAnsi="Arial" w:cs="Arial"/>
          <w:sz w:val="24"/>
          <w:szCs w:val="24"/>
        </w:rPr>
        <w:t xml:space="preserve">, осуществляется приказами Администрации </w:t>
      </w:r>
      <w:r w:rsidR="00AA3261" w:rsidRPr="002F3A4D">
        <w:rPr>
          <w:rFonts w:ascii="Arial" w:hAnsi="Arial" w:cs="Arial"/>
          <w:sz w:val="24"/>
          <w:szCs w:val="24"/>
        </w:rPr>
        <w:t>Карапсельского сельсовета Иланского района Красноярского края.</w:t>
      </w:r>
    </w:p>
    <w:p w:rsidR="00222374" w:rsidRPr="002F3A4D" w:rsidRDefault="003E5438" w:rsidP="00AA3261">
      <w:pPr>
        <w:pStyle w:val="a5"/>
        <w:jc w:val="both"/>
        <w:rPr>
          <w:rFonts w:ascii="Arial" w:hAnsi="Arial" w:cs="Arial"/>
          <w:sz w:val="24"/>
          <w:szCs w:val="24"/>
        </w:rPr>
      </w:pPr>
      <w:r w:rsidRPr="002F3A4D">
        <w:rPr>
          <w:rFonts w:ascii="Arial" w:hAnsi="Arial" w:cs="Arial"/>
          <w:sz w:val="24"/>
          <w:szCs w:val="24"/>
        </w:rPr>
        <w:t xml:space="preserve">4. </w:t>
      </w:r>
      <w:r w:rsidR="00A8036F" w:rsidRPr="002F3A4D">
        <w:rPr>
          <w:rFonts w:ascii="Arial" w:hAnsi="Arial" w:cs="Arial"/>
          <w:sz w:val="24"/>
          <w:szCs w:val="24"/>
        </w:rPr>
        <w:t xml:space="preserve">Опубликовать постановление на </w:t>
      </w:r>
      <w:r w:rsidR="00222374" w:rsidRPr="002F3A4D">
        <w:rPr>
          <w:rFonts w:ascii="Arial" w:hAnsi="Arial" w:cs="Arial"/>
          <w:sz w:val="24"/>
          <w:szCs w:val="24"/>
        </w:rPr>
        <w:t>о</w:t>
      </w:r>
      <w:r w:rsidR="00A8036F" w:rsidRPr="002F3A4D">
        <w:rPr>
          <w:rFonts w:ascii="Arial" w:hAnsi="Arial" w:cs="Arial"/>
          <w:sz w:val="24"/>
          <w:szCs w:val="24"/>
        </w:rPr>
        <w:t xml:space="preserve">фициальном сайте </w:t>
      </w:r>
      <w:r w:rsidR="00222374" w:rsidRPr="002F3A4D">
        <w:rPr>
          <w:rFonts w:ascii="Arial" w:hAnsi="Arial" w:cs="Arial"/>
          <w:sz w:val="24"/>
          <w:szCs w:val="24"/>
        </w:rPr>
        <w:t>а</w:t>
      </w:r>
      <w:r w:rsidR="00A8036F" w:rsidRPr="002F3A4D">
        <w:rPr>
          <w:rFonts w:ascii="Arial" w:hAnsi="Arial" w:cs="Arial"/>
          <w:sz w:val="24"/>
          <w:szCs w:val="24"/>
        </w:rPr>
        <w:t xml:space="preserve">дминистрации </w:t>
      </w:r>
      <w:proofErr w:type="gramStart"/>
      <w:r w:rsidR="00453DB7" w:rsidRPr="002F3A4D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="00453DB7" w:rsidRPr="002F3A4D">
        <w:rPr>
          <w:rFonts w:ascii="Arial" w:hAnsi="Arial" w:cs="Arial"/>
          <w:sz w:val="24"/>
          <w:szCs w:val="24"/>
        </w:rPr>
        <w:t xml:space="preserve"> </w:t>
      </w:r>
      <w:r w:rsidR="00222374" w:rsidRPr="002F3A4D">
        <w:rPr>
          <w:rFonts w:ascii="Arial" w:hAnsi="Arial" w:cs="Arial"/>
          <w:sz w:val="24"/>
          <w:szCs w:val="24"/>
        </w:rPr>
        <w:t xml:space="preserve"> сельсовета</w:t>
      </w:r>
      <w:r w:rsidR="00AA3261" w:rsidRPr="002F3A4D">
        <w:rPr>
          <w:rFonts w:ascii="Arial" w:hAnsi="Arial" w:cs="Arial"/>
          <w:sz w:val="24"/>
          <w:szCs w:val="24"/>
        </w:rPr>
        <w:t xml:space="preserve"> Иланского района Красноярского края</w:t>
      </w:r>
      <w:r w:rsidR="00222374" w:rsidRPr="002F3A4D">
        <w:rPr>
          <w:rFonts w:ascii="Arial" w:hAnsi="Arial" w:cs="Arial"/>
          <w:sz w:val="24"/>
          <w:szCs w:val="24"/>
        </w:rPr>
        <w:t>.</w:t>
      </w:r>
    </w:p>
    <w:p w:rsidR="0025410E" w:rsidRPr="002F3A4D" w:rsidRDefault="00370675" w:rsidP="00AA3261">
      <w:pPr>
        <w:pStyle w:val="a5"/>
        <w:jc w:val="both"/>
        <w:rPr>
          <w:rFonts w:ascii="Arial" w:hAnsi="Arial" w:cs="Arial"/>
          <w:sz w:val="24"/>
          <w:szCs w:val="24"/>
        </w:rPr>
      </w:pPr>
      <w:r w:rsidRPr="002F3A4D">
        <w:rPr>
          <w:rFonts w:ascii="Arial" w:hAnsi="Arial" w:cs="Arial"/>
          <w:sz w:val="24"/>
          <w:szCs w:val="24"/>
        </w:rPr>
        <w:t>5</w:t>
      </w:r>
      <w:r w:rsidR="0025410E" w:rsidRPr="002F3A4D">
        <w:rPr>
          <w:rFonts w:ascii="Arial" w:hAnsi="Arial" w:cs="Arial"/>
          <w:sz w:val="24"/>
          <w:szCs w:val="24"/>
        </w:rPr>
        <w:t xml:space="preserve">. Контроль за выполнением настоящего Постановления возложить на </w:t>
      </w:r>
      <w:r w:rsidR="00222374" w:rsidRPr="002F3A4D">
        <w:rPr>
          <w:rFonts w:ascii="Arial" w:hAnsi="Arial" w:cs="Arial"/>
          <w:sz w:val="24"/>
          <w:szCs w:val="24"/>
        </w:rPr>
        <w:t xml:space="preserve">бухгалтера </w:t>
      </w:r>
      <w:proofErr w:type="gramStart"/>
      <w:r w:rsidR="00453DB7" w:rsidRPr="002F3A4D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="00222374" w:rsidRPr="002F3A4D">
        <w:rPr>
          <w:rFonts w:ascii="Arial" w:hAnsi="Arial" w:cs="Arial"/>
          <w:sz w:val="24"/>
          <w:szCs w:val="24"/>
        </w:rPr>
        <w:t xml:space="preserve"> сельсовета</w:t>
      </w:r>
      <w:r w:rsidR="00AA3261" w:rsidRPr="002F3A4D">
        <w:rPr>
          <w:rFonts w:ascii="Arial" w:hAnsi="Arial" w:cs="Arial"/>
          <w:sz w:val="24"/>
          <w:szCs w:val="24"/>
        </w:rPr>
        <w:t xml:space="preserve"> Иланского района Красноярского края </w:t>
      </w:r>
      <w:r w:rsidR="00222374" w:rsidRPr="002F3A4D">
        <w:rPr>
          <w:rFonts w:ascii="Arial" w:hAnsi="Arial" w:cs="Arial"/>
          <w:sz w:val="24"/>
          <w:szCs w:val="24"/>
        </w:rPr>
        <w:t xml:space="preserve"> </w:t>
      </w:r>
      <w:r w:rsidR="00453DB7" w:rsidRPr="002F3A4D">
        <w:rPr>
          <w:rFonts w:ascii="Arial" w:hAnsi="Arial" w:cs="Arial"/>
          <w:sz w:val="24"/>
          <w:szCs w:val="24"/>
        </w:rPr>
        <w:t>Жижка С.А.</w:t>
      </w:r>
    </w:p>
    <w:p w:rsidR="0025410E" w:rsidRPr="002F3A4D" w:rsidRDefault="00370675" w:rsidP="002F3A4D">
      <w:pPr>
        <w:pStyle w:val="a5"/>
        <w:jc w:val="both"/>
        <w:rPr>
          <w:rFonts w:ascii="Arial" w:hAnsi="Arial" w:cs="Arial"/>
          <w:sz w:val="24"/>
          <w:szCs w:val="24"/>
        </w:rPr>
      </w:pPr>
      <w:r w:rsidRPr="002F3A4D">
        <w:rPr>
          <w:rFonts w:ascii="Arial" w:hAnsi="Arial" w:cs="Arial"/>
          <w:sz w:val="24"/>
          <w:szCs w:val="24"/>
        </w:rPr>
        <w:t>6</w:t>
      </w:r>
      <w:r w:rsidR="0025410E" w:rsidRPr="002F3A4D">
        <w:rPr>
          <w:rFonts w:ascii="Arial" w:hAnsi="Arial" w:cs="Arial"/>
          <w:sz w:val="24"/>
          <w:szCs w:val="24"/>
        </w:rPr>
        <w:t xml:space="preserve">. </w:t>
      </w:r>
      <w:bookmarkStart w:id="1" w:name="_Hlk67383924"/>
      <w:r w:rsidR="0025410E" w:rsidRPr="002F3A4D">
        <w:rPr>
          <w:rFonts w:ascii="Arial" w:hAnsi="Arial" w:cs="Arial"/>
          <w:sz w:val="24"/>
          <w:szCs w:val="24"/>
        </w:rPr>
        <w:t>Постановление вступает в силу после его официального опубликования.</w:t>
      </w:r>
    </w:p>
    <w:bookmarkEnd w:id="1"/>
    <w:p w:rsidR="0010189D" w:rsidRPr="002F3A4D" w:rsidRDefault="0010189D" w:rsidP="000B09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547DD" w:rsidRPr="002F3A4D" w:rsidRDefault="000547DD" w:rsidP="000B09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A4189" w:rsidRPr="002F3A4D" w:rsidRDefault="0025410E" w:rsidP="00AA32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F3A4D">
        <w:rPr>
          <w:rFonts w:ascii="Arial" w:hAnsi="Arial" w:cs="Arial"/>
          <w:sz w:val="24"/>
          <w:szCs w:val="24"/>
        </w:rPr>
        <w:t xml:space="preserve">Глава </w:t>
      </w:r>
      <w:r w:rsidR="00222374" w:rsidRPr="002F3A4D">
        <w:rPr>
          <w:rFonts w:ascii="Arial" w:hAnsi="Arial" w:cs="Arial"/>
          <w:sz w:val="24"/>
          <w:szCs w:val="24"/>
        </w:rPr>
        <w:t>сельсовета</w:t>
      </w:r>
      <w:r w:rsidR="004A4189" w:rsidRPr="002F3A4D">
        <w:rPr>
          <w:rFonts w:ascii="Arial" w:hAnsi="Arial" w:cs="Arial"/>
          <w:sz w:val="24"/>
          <w:szCs w:val="24"/>
        </w:rPr>
        <w:tab/>
      </w:r>
      <w:r w:rsidR="004A4189" w:rsidRPr="002F3A4D">
        <w:rPr>
          <w:rFonts w:ascii="Arial" w:hAnsi="Arial" w:cs="Arial"/>
          <w:sz w:val="24"/>
          <w:szCs w:val="24"/>
        </w:rPr>
        <w:tab/>
      </w:r>
      <w:r w:rsidR="004A4189" w:rsidRPr="002F3A4D">
        <w:rPr>
          <w:rFonts w:ascii="Arial" w:hAnsi="Arial" w:cs="Arial"/>
          <w:sz w:val="24"/>
          <w:szCs w:val="24"/>
        </w:rPr>
        <w:tab/>
      </w:r>
      <w:r w:rsidR="004A4189" w:rsidRPr="002F3A4D">
        <w:rPr>
          <w:rFonts w:ascii="Arial" w:hAnsi="Arial" w:cs="Arial"/>
          <w:sz w:val="24"/>
          <w:szCs w:val="24"/>
        </w:rPr>
        <w:tab/>
      </w:r>
      <w:r w:rsidR="00AA3261" w:rsidRPr="002F3A4D">
        <w:rPr>
          <w:rFonts w:ascii="Arial" w:hAnsi="Arial" w:cs="Arial"/>
          <w:sz w:val="24"/>
          <w:szCs w:val="24"/>
        </w:rPr>
        <w:t xml:space="preserve">    </w:t>
      </w:r>
      <w:r w:rsidR="004A4189" w:rsidRPr="002F3A4D">
        <w:rPr>
          <w:rFonts w:ascii="Arial" w:hAnsi="Arial" w:cs="Arial"/>
          <w:sz w:val="24"/>
          <w:szCs w:val="24"/>
        </w:rPr>
        <w:tab/>
      </w:r>
      <w:r w:rsidR="00453DB7" w:rsidRPr="002F3A4D">
        <w:rPr>
          <w:rFonts w:ascii="Arial" w:hAnsi="Arial" w:cs="Arial"/>
          <w:sz w:val="24"/>
          <w:szCs w:val="24"/>
        </w:rPr>
        <w:t xml:space="preserve">               </w:t>
      </w:r>
      <w:r w:rsidR="002F3A4D">
        <w:rPr>
          <w:rFonts w:ascii="Arial" w:hAnsi="Arial" w:cs="Arial"/>
          <w:sz w:val="24"/>
          <w:szCs w:val="24"/>
        </w:rPr>
        <w:t xml:space="preserve">                            </w:t>
      </w:r>
      <w:r w:rsidR="00453DB7" w:rsidRPr="002F3A4D">
        <w:rPr>
          <w:rFonts w:ascii="Arial" w:hAnsi="Arial" w:cs="Arial"/>
          <w:sz w:val="24"/>
          <w:szCs w:val="24"/>
        </w:rPr>
        <w:t xml:space="preserve"> С.В.Андреев</w:t>
      </w:r>
    </w:p>
    <w:p w:rsidR="004A4189" w:rsidRPr="002F3A4D" w:rsidRDefault="004A4189" w:rsidP="0025410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4A4189" w:rsidRPr="002F3A4D" w:rsidRDefault="004A4189" w:rsidP="0025410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4A4189" w:rsidRPr="002F3A4D" w:rsidRDefault="004A4189" w:rsidP="0025410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3D40AB" w:rsidRPr="002F3A4D" w:rsidRDefault="003D40AB" w:rsidP="0025410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bookmarkStart w:id="2" w:name="_Hlk66891108"/>
    </w:p>
    <w:p w:rsidR="003D40AB" w:rsidRPr="002F3A4D" w:rsidRDefault="003D40AB" w:rsidP="0025410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bookmarkEnd w:id="2"/>
    <w:p w:rsidR="003D40AB" w:rsidRPr="002F3A4D" w:rsidRDefault="003D40AB" w:rsidP="0025410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0918D9" w:rsidRPr="002F3A4D" w:rsidRDefault="000918D9" w:rsidP="0025410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0918D9" w:rsidRDefault="000918D9" w:rsidP="0025410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2F3A4D" w:rsidRDefault="002F3A4D" w:rsidP="0025410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2F3A4D" w:rsidRDefault="002F3A4D" w:rsidP="0025410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2F3A4D" w:rsidRDefault="002F3A4D" w:rsidP="0025410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2F3A4D" w:rsidRDefault="002F3A4D" w:rsidP="0025410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2F3A4D" w:rsidRDefault="002F3A4D" w:rsidP="0025410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2F3A4D" w:rsidRDefault="002F3A4D" w:rsidP="0025410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2F3A4D" w:rsidRDefault="002F3A4D" w:rsidP="0025410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2F3A4D" w:rsidRDefault="002F3A4D" w:rsidP="0025410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2F3A4D" w:rsidRDefault="002F3A4D" w:rsidP="0025410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2F3A4D" w:rsidRDefault="002F3A4D" w:rsidP="0025410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2F3A4D" w:rsidRDefault="002F3A4D" w:rsidP="0025410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2F3A4D" w:rsidRDefault="002F3A4D" w:rsidP="0025410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2F3A4D" w:rsidRDefault="002F3A4D" w:rsidP="0025410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2F3A4D" w:rsidRDefault="002F3A4D" w:rsidP="0025410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2F3A4D" w:rsidRDefault="002F3A4D" w:rsidP="0025410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2F3A4D" w:rsidRDefault="002F3A4D" w:rsidP="0025410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2F3A4D" w:rsidRDefault="002F3A4D" w:rsidP="0025410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2F3A4D" w:rsidRPr="002F3A4D" w:rsidRDefault="002F3A4D" w:rsidP="0025410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0918D9" w:rsidRPr="002F3A4D" w:rsidRDefault="000918D9" w:rsidP="0025410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0918D9" w:rsidRPr="002F3A4D" w:rsidRDefault="000918D9" w:rsidP="0025410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0918D9" w:rsidRPr="002F3A4D" w:rsidRDefault="000918D9" w:rsidP="0025410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0918D9" w:rsidRPr="002F3A4D" w:rsidRDefault="000918D9" w:rsidP="0025410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0918D9" w:rsidRPr="002F3A4D" w:rsidRDefault="000918D9" w:rsidP="0025410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0918D9" w:rsidRPr="002F3A4D" w:rsidRDefault="000918D9" w:rsidP="0025410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0918D9" w:rsidRPr="002F3A4D" w:rsidRDefault="000918D9" w:rsidP="0025410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0918D9" w:rsidRPr="002F3A4D" w:rsidRDefault="000918D9" w:rsidP="000918D9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2F3A4D">
        <w:rPr>
          <w:rFonts w:ascii="Arial" w:hAnsi="Arial" w:cs="Arial"/>
          <w:sz w:val="24"/>
          <w:szCs w:val="24"/>
        </w:rPr>
        <w:t xml:space="preserve"> </w:t>
      </w:r>
    </w:p>
    <w:p w:rsidR="000918D9" w:rsidRDefault="000918D9" w:rsidP="0025410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0918D9" w:rsidRDefault="000918D9" w:rsidP="0025410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tbl>
      <w:tblPr>
        <w:tblW w:w="23758" w:type="dxa"/>
        <w:tblInd w:w="-459" w:type="dxa"/>
        <w:tblLayout w:type="fixed"/>
        <w:tblLook w:val="04A0"/>
      </w:tblPr>
      <w:tblGrid>
        <w:gridCol w:w="901"/>
        <w:gridCol w:w="51"/>
        <w:gridCol w:w="1568"/>
        <w:gridCol w:w="216"/>
        <w:gridCol w:w="162"/>
        <w:gridCol w:w="1133"/>
        <w:gridCol w:w="238"/>
        <w:gridCol w:w="5303"/>
        <w:gridCol w:w="54"/>
        <w:gridCol w:w="320"/>
        <w:gridCol w:w="39"/>
        <w:gridCol w:w="249"/>
        <w:gridCol w:w="30"/>
        <w:gridCol w:w="226"/>
        <w:gridCol w:w="10"/>
        <w:gridCol w:w="278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0918D9" w:rsidRPr="002F3A4D" w:rsidTr="002F3A4D">
        <w:trPr>
          <w:trHeight w:val="315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1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18D9" w:rsidRPr="002F3A4D" w:rsidTr="002F3A4D">
        <w:trPr>
          <w:trHeight w:val="315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  постановлению Администрации 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18D9" w:rsidRPr="002F3A4D" w:rsidTr="002F3A4D">
        <w:trPr>
          <w:trHeight w:val="345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Южно-Александровского</w:t>
            </w:r>
            <w:proofErr w:type="gramEnd"/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18D9" w:rsidRPr="002F3A4D" w:rsidTr="002F3A4D">
        <w:trPr>
          <w:trHeight w:val="270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E26653" w:rsidP="00E266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0918D9"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01.11.2021   </w:t>
            </w:r>
            <w:r w:rsidR="000918D9"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68П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18D9" w:rsidRPr="002F3A4D" w:rsidTr="002F3A4D">
        <w:trPr>
          <w:trHeight w:val="285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18D9" w:rsidRPr="002F3A4D" w:rsidTr="002F3A4D">
        <w:trPr>
          <w:trHeight w:val="27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18D9" w:rsidRPr="002F3A4D" w:rsidTr="002F3A4D">
        <w:trPr>
          <w:trHeight w:val="675"/>
        </w:trPr>
        <w:tc>
          <w:tcPr>
            <w:tcW w:w="95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Перечень главных </w:t>
            </w:r>
            <w:proofErr w:type="gramStart"/>
            <w:r w:rsidRPr="002F3A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администраторов доходов бюджета сельсовета</w:t>
            </w:r>
            <w:proofErr w:type="gramEnd"/>
            <w:r w:rsidRPr="002F3A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18D9" w:rsidRPr="002F3A4D" w:rsidTr="002F3A4D">
        <w:trPr>
          <w:trHeight w:val="255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18D9" w:rsidRPr="002F3A4D" w:rsidTr="002F3A4D">
        <w:trPr>
          <w:trHeight w:val="315"/>
        </w:trPr>
        <w:tc>
          <w:tcPr>
            <w:tcW w:w="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 РФ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кода доходов  на очередной финансовый год и плановый период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18D9" w:rsidRPr="002F3A4D" w:rsidTr="002F3A4D">
        <w:trPr>
          <w:trHeight w:val="1575"/>
        </w:trPr>
        <w:tc>
          <w:tcPr>
            <w:tcW w:w="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главного администратора доходов</w:t>
            </w:r>
          </w:p>
        </w:tc>
        <w:tc>
          <w:tcPr>
            <w:tcW w:w="1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доходов бюджета сельсовета</w:t>
            </w:r>
          </w:p>
        </w:tc>
        <w:tc>
          <w:tcPr>
            <w:tcW w:w="5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18D9" w:rsidRPr="002F3A4D" w:rsidTr="002F3A4D">
        <w:trPr>
          <w:trHeight w:val="330"/>
        </w:trPr>
        <w:tc>
          <w:tcPr>
            <w:tcW w:w="95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Администрация  </w:t>
            </w:r>
            <w:proofErr w:type="gramStart"/>
            <w:r w:rsidRPr="002F3A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Южно-Александровского</w:t>
            </w:r>
            <w:proofErr w:type="gramEnd"/>
            <w:r w:rsidRPr="002F3A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Иланского района Красноярского края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18D9" w:rsidRPr="002F3A4D" w:rsidTr="002F3A4D">
        <w:trPr>
          <w:trHeight w:val="115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1 08 04020  01 1000 110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     пошлина       за совершение   нотариальных    действий должностными лицами      органов местного самоуправления,  уполномоченными  в   соответствии   с законодательными  актами   Российской Федерации на 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18D9" w:rsidRPr="002F3A4D" w:rsidTr="002F3A4D">
        <w:trPr>
          <w:trHeight w:val="100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Доходы, получаемые в виде арендной платы, а также средства от 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</w:t>
            </w:r>
            <w:proofErr w:type="gramStart"/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бюджетных автономных</w:t>
            </w:r>
            <w:proofErr w:type="gramEnd"/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учреждений)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918D9" w:rsidRPr="002F3A4D" w:rsidTr="002F3A4D">
        <w:trPr>
          <w:trHeight w:val="94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сдачи в аренду имущества, находящегося в </w:t>
            </w:r>
            <w:proofErr w:type="spellStart"/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опертивном</w:t>
            </w:r>
            <w:proofErr w:type="spellEnd"/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918D9" w:rsidRPr="002F3A4D" w:rsidTr="002F3A4D">
        <w:trPr>
          <w:trHeight w:val="70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1 11 05075 10 0000 120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сдачи в аренду имущества</w:t>
            </w:r>
            <w:proofErr w:type="gramStart"/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составляющего казну сельских поселений (за исключением земельных участков)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18D9" w:rsidRPr="002F3A4D" w:rsidTr="002F3A4D">
        <w:trPr>
          <w:trHeight w:val="94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1 11 09045 10 0000 120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 поступления  от использования имущества, находящегося в собственности сельских поселений  (за исключением  имущества муниципальных бюджетных и   </w:t>
            </w: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автономных   учреждений, а также   имущества   муниципальных  унитарных предприятий, в том числе казенных)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18D9" w:rsidRPr="002F3A4D" w:rsidTr="002F3A4D">
        <w:trPr>
          <w:trHeight w:val="37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18D9" w:rsidRPr="002F3A4D" w:rsidTr="002F3A4D">
        <w:trPr>
          <w:trHeight w:val="69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1 13 02065 10 0000 130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18D9" w:rsidRPr="002F3A4D" w:rsidTr="002F3A4D">
        <w:trPr>
          <w:trHeight w:val="49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18D9" w:rsidRPr="002F3A4D" w:rsidTr="002F3A4D">
        <w:trPr>
          <w:trHeight w:val="123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1 14 02053 10 0000 410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реализации иного имущества</w:t>
            </w:r>
            <w:proofErr w:type="gramStart"/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находящегося в собственности</w:t>
            </w:r>
            <w:r w:rsidRPr="002F3A4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сельских</w:t>
            </w:r>
            <w:r w:rsidRPr="002F3A4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поселений (за исключением имущества муниципальных, бюджетных  и автономных учреждений , а также имущества муниципальных унитарных предприятий, в том числе казенных), в части реализации основных средств  по указанному имуществу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18D9" w:rsidRPr="002F3A4D" w:rsidTr="002F3A4D">
        <w:trPr>
          <w:trHeight w:val="64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1 14 06025 10 0000 430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 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18D9" w:rsidRPr="002F3A4D" w:rsidTr="002F3A4D">
        <w:trPr>
          <w:trHeight w:val="103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1 16 07010 10 0000 140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18D9" w:rsidRPr="002F3A4D" w:rsidTr="002F3A4D">
        <w:trPr>
          <w:trHeight w:val="100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1 16 07090 10 0000 140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18D9" w:rsidRPr="002F3A4D" w:rsidTr="002F3A4D">
        <w:trPr>
          <w:trHeight w:val="79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1 16 10031 10 0000 140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выгодоприобретателями</w:t>
            </w:r>
            <w:proofErr w:type="spellEnd"/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выступают получатели средств бюджета сельского поселения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18D9" w:rsidRPr="002F3A4D" w:rsidTr="002F3A4D">
        <w:trPr>
          <w:trHeight w:val="120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7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1 16 10032 10 0000 140</w:t>
            </w:r>
          </w:p>
        </w:tc>
        <w:tc>
          <w:tcPr>
            <w:tcW w:w="5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18D9" w:rsidRPr="002F3A4D" w:rsidTr="002F3A4D">
        <w:trPr>
          <w:trHeight w:val="193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1 16 10061 10 0000 140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фонда)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18D9" w:rsidRPr="002F3A4D" w:rsidTr="002F3A4D">
        <w:trPr>
          <w:trHeight w:val="196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1 16 10062 10 0000 140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18D9" w:rsidRPr="002F3A4D" w:rsidTr="002F3A4D">
        <w:trPr>
          <w:trHeight w:val="162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1 16 10081 10 0000 140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18D9" w:rsidRPr="002F3A4D" w:rsidTr="002F3A4D">
        <w:trPr>
          <w:trHeight w:val="129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1 16 10082 10 0000 140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18D9" w:rsidRPr="002F3A4D" w:rsidTr="002F3A4D">
        <w:trPr>
          <w:trHeight w:val="31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18D9" w:rsidRPr="002F3A4D" w:rsidTr="002F3A4D">
        <w:trPr>
          <w:trHeight w:val="31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7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2 02 15001 10 0101 150</w:t>
            </w:r>
          </w:p>
        </w:tc>
        <w:tc>
          <w:tcPr>
            <w:tcW w:w="5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18D9" w:rsidRPr="002F3A4D" w:rsidTr="002F3A4D">
        <w:trPr>
          <w:trHeight w:val="63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2 02 15001 10 0102 150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на выравнивание бюджетной обеспеченности поселений из регионального фонда финансовой поддержки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18D9" w:rsidRPr="002F3A4D" w:rsidTr="002F3A4D">
        <w:trPr>
          <w:trHeight w:val="63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2 02 15002 10 0000 150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8D9" w:rsidRPr="002F3A4D" w:rsidRDefault="000918D9" w:rsidP="000918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18D9" w:rsidRPr="002F3A4D" w:rsidTr="002F3A4D">
        <w:trPr>
          <w:trHeight w:val="63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7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2 02 15009 10 0000 150</w:t>
            </w:r>
          </w:p>
        </w:tc>
        <w:tc>
          <w:tcPr>
            <w:tcW w:w="5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Дотации бюджетам сельских поселений на частичную компенсацию дополнительных расходов на повышение </w:t>
            </w:r>
            <w:proofErr w:type="gramStart"/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оплаты труда работников бюджетной сферы</w:t>
            </w:r>
            <w:proofErr w:type="gramEnd"/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иные цели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18D9" w:rsidRPr="002F3A4D" w:rsidTr="002F3A4D">
        <w:trPr>
          <w:trHeight w:val="63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2 02 16001 10 0000 150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18D9" w:rsidRPr="002F3A4D" w:rsidTr="002F3A4D">
        <w:trPr>
          <w:trHeight w:val="31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2 02 19999 10 0000 150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дотации бюджетам сельских поселений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18D9" w:rsidRPr="002F3A4D" w:rsidTr="002F3A4D">
        <w:trPr>
          <w:trHeight w:val="31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2 02 29999 107412 150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сельских поселений на обеспечение первичных мер пожарной безопасности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18D9" w:rsidRPr="002F3A4D" w:rsidTr="002F3A4D">
        <w:trPr>
          <w:trHeight w:val="60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2 02 29999 10 7555 150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сельских поселений на организацию и проведение </w:t>
            </w:r>
            <w:proofErr w:type="spellStart"/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аккарицидных</w:t>
            </w:r>
            <w:proofErr w:type="spellEnd"/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обработок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18D9" w:rsidRPr="002F3A4D" w:rsidTr="002F3A4D">
        <w:trPr>
          <w:trHeight w:val="63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2 02 35118 10 0000 150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18D9" w:rsidRPr="002F3A4D" w:rsidTr="002F3A4D">
        <w:trPr>
          <w:trHeight w:val="63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2 02 30024 10 7514 150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18D9" w:rsidRPr="002F3A4D" w:rsidTr="002F3A4D">
        <w:trPr>
          <w:trHeight w:val="94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2 02 40014 10 0000 150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18D9" w:rsidRPr="002F3A4D" w:rsidTr="002F3A4D">
        <w:trPr>
          <w:trHeight w:val="109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2 0249999 10 7745 150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Предоставление иных межбюджетных трансфертов бюджетам сельских поселений за содействие развитию налогового потенциала в рамках подпрограммы "Содействие развитию налогового потенциала муниципальных образований" </w:t>
            </w:r>
            <w:proofErr w:type="gramEnd"/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18D9" w:rsidRPr="002F3A4D" w:rsidTr="002F3A4D">
        <w:trPr>
          <w:trHeight w:val="109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2 02 49999 10 7508 150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бюджетам сельских поселений на содержание автомобильных дорог общего пользования местного значения, за счет средств дорожного фонда Красноярского края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18D9" w:rsidRPr="002F3A4D" w:rsidTr="002F3A4D">
        <w:trPr>
          <w:trHeight w:val="42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2 02 49999 10 0000 150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межбюджетные </w:t>
            </w:r>
            <w:proofErr w:type="spellStart"/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трансферты</w:t>
            </w:r>
            <w:proofErr w:type="gramStart"/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,п</w:t>
            </w:r>
            <w:proofErr w:type="gramEnd"/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ередаваемые</w:t>
            </w:r>
            <w:proofErr w:type="spellEnd"/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бюджетам сельских поселений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18D9" w:rsidRPr="002F3A4D" w:rsidTr="002F3A4D">
        <w:trPr>
          <w:trHeight w:val="70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2 02 49999 10 2724 150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бюджетам сельских поселений на частичную компенсацию расходов на оплату труда отдельным категориям работников бюджетной сферы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18D9" w:rsidRPr="002F3A4D" w:rsidTr="002F3A4D">
        <w:trPr>
          <w:trHeight w:val="63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2 19 60010 10 0000 150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18D9" w:rsidRPr="002F3A4D" w:rsidTr="002F3A4D">
        <w:trPr>
          <w:trHeight w:val="31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F3A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Межригиональное</w:t>
            </w:r>
            <w:proofErr w:type="spellEnd"/>
            <w:r w:rsidRPr="002F3A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операционное управление Федерального казначейства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18D9" w:rsidRPr="002F3A4D" w:rsidTr="002F3A4D">
        <w:trPr>
          <w:trHeight w:val="103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1 03 02231 01 0000 110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дизельное топливо</w:t>
            </w:r>
            <w:proofErr w:type="gramStart"/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подлежащие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18D9" w:rsidRPr="002F3A4D" w:rsidTr="002F3A4D">
        <w:trPr>
          <w:trHeight w:val="103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1 03 02241 01 0000 110</w:t>
            </w:r>
          </w:p>
        </w:tc>
        <w:tc>
          <w:tcPr>
            <w:tcW w:w="5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моторные масла для дизельных и (или</w:t>
            </w:r>
            <w:proofErr w:type="gramStart"/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)к</w:t>
            </w:r>
            <w:proofErr w:type="gramEnd"/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арбюраторных(</w:t>
            </w:r>
            <w:proofErr w:type="spellStart"/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двинателей</w:t>
            </w:r>
            <w:proofErr w:type="spellEnd"/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подлежащие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18D9" w:rsidRPr="002F3A4D" w:rsidTr="002F3A4D">
        <w:trPr>
          <w:trHeight w:val="105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1 03 02251 01 0000 110</w:t>
            </w:r>
          </w:p>
        </w:tc>
        <w:tc>
          <w:tcPr>
            <w:tcW w:w="5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автомобильный бензин</w:t>
            </w:r>
            <w:proofErr w:type="gramStart"/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подлежащие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18D9" w:rsidRPr="002F3A4D" w:rsidRDefault="000918D9" w:rsidP="002F3A4D">
            <w:pPr>
              <w:spacing w:after="0" w:line="240" w:lineRule="auto"/>
              <w:ind w:left="-419" w:firstLine="41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18D9" w:rsidRPr="002F3A4D" w:rsidTr="002F3A4D">
        <w:trPr>
          <w:trHeight w:val="96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1 03 02261 01 0000 110</w:t>
            </w:r>
          </w:p>
        </w:tc>
        <w:tc>
          <w:tcPr>
            <w:tcW w:w="5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прямогонный  бензин</w:t>
            </w:r>
            <w:proofErr w:type="gramStart"/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подлежащие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18D9" w:rsidRPr="002F3A4D" w:rsidTr="002F3A4D">
        <w:trPr>
          <w:trHeight w:val="31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Управление Федеральной налоговой службы по Красноярскому краю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18D9" w:rsidRPr="002F3A4D" w:rsidTr="002F3A4D">
        <w:trPr>
          <w:trHeight w:val="100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1 01 02010 01 1000 110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</w:t>
            </w:r>
            <w:proofErr w:type="gramStart"/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источником которых является налоговый агент, за исключением доходов, в отношении которых исчисление и уплата налога  </w:t>
            </w:r>
            <w:proofErr w:type="spellStart"/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осущнствляется</w:t>
            </w:r>
            <w:proofErr w:type="spellEnd"/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 </w:t>
            </w:r>
            <w:proofErr w:type="spellStart"/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статьми</w:t>
            </w:r>
            <w:proofErr w:type="spellEnd"/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227, 227,1 и 228 Налогового кодекса Российской Федерации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18D9" w:rsidRPr="002F3A4D" w:rsidTr="002F3A4D">
        <w:trPr>
          <w:trHeight w:val="57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7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1 01 02030 01 1000 110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Федерации*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18D9" w:rsidRPr="002F3A4D" w:rsidTr="002F3A4D">
        <w:trPr>
          <w:trHeight w:val="73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7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1 06 01030 10 1000 110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Налоги на имущество физических лиц, взимаемый по ставкам</w:t>
            </w:r>
            <w:proofErr w:type="gramStart"/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применяется к объектам налогообложения, расположенным в границах сельских поселений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18D9" w:rsidRPr="002F3A4D" w:rsidTr="002F3A4D">
        <w:trPr>
          <w:trHeight w:val="64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7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1 06 06033 10 1000 110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Земельный налог, с </w:t>
            </w:r>
            <w:proofErr w:type="spellStart"/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огранизаций</w:t>
            </w:r>
            <w:proofErr w:type="spellEnd"/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18D9" w:rsidRPr="002F3A4D" w:rsidTr="002F3A4D">
        <w:trPr>
          <w:trHeight w:val="64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7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1 06 06033 10 1000 110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Земельный налог, с </w:t>
            </w:r>
            <w:proofErr w:type="spellStart"/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огранизаций</w:t>
            </w:r>
            <w:proofErr w:type="spellEnd"/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18D9" w:rsidRPr="002F3A4D" w:rsidTr="002F3A4D">
        <w:trPr>
          <w:trHeight w:val="64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7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1 06 06043 10 1000 110</w:t>
            </w:r>
          </w:p>
        </w:tc>
        <w:tc>
          <w:tcPr>
            <w:tcW w:w="5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Земельный налог, с физических </w:t>
            </w:r>
            <w:proofErr w:type="gramStart"/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</w:t>
            </w:r>
            <w:proofErr w:type="gramEnd"/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18D9" w:rsidRPr="002F3A4D" w:rsidTr="002F3A4D">
        <w:trPr>
          <w:trHeight w:val="31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891</w:t>
            </w:r>
          </w:p>
        </w:tc>
        <w:tc>
          <w:tcPr>
            <w:tcW w:w="70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Финансовое управление Администрации Иланского района Красноярского края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18D9" w:rsidRPr="002F3A4D" w:rsidTr="002F3A4D">
        <w:trPr>
          <w:trHeight w:val="31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891</w:t>
            </w:r>
          </w:p>
        </w:tc>
        <w:tc>
          <w:tcPr>
            <w:tcW w:w="1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18D9" w:rsidRPr="002F3A4D" w:rsidTr="002F3A4D">
        <w:trPr>
          <w:trHeight w:val="126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891</w:t>
            </w:r>
          </w:p>
        </w:tc>
        <w:tc>
          <w:tcPr>
            <w:tcW w:w="1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2 08 05000 10 0000 150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0918D9" w:rsidRDefault="000918D9" w:rsidP="0025410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0918D9" w:rsidRDefault="000918D9" w:rsidP="0025410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0918D9" w:rsidRDefault="000918D9" w:rsidP="0025410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0918D9" w:rsidRDefault="000918D9" w:rsidP="0025410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tbl>
      <w:tblPr>
        <w:tblW w:w="9700" w:type="dxa"/>
        <w:tblInd w:w="93" w:type="dxa"/>
        <w:tblLook w:val="04A0"/>
      </w:tblPr>
      <w:tblGrid>
        <w:gridCol w:w="952"/>
        <w:gridCol w:w="996"/>
        <w:gridCol w:w="2520"/>
        <w:gridCol w:w="5500"/>
      </w:tblGrid>
      <w:tr w:rsidR="000918D9" w:rsidRPr="002F3A4D" w:rsidTr="000918D9">
        <w:trPr>
          <w:trHeight w:val="37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</w:t>
            </w:r>
            <w:proofErr w:type="gramStart"/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0918D9" w:rsidRPr="002F3A4D" w:rsidTr="000918D9">
        <w:trPr>
          <w:trHeight w:val="37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  постановлению Администрации </w:t>
            </w:r>
          </w:p>
        </w:tc>
      </w:tr>
      <w:tr w:rsidR="000918D9" w:rsidRPr="002F3A4D" w:rsidTr="000918D9">
        <w:trPr>
          <w:trHeight w:val="37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Южно-Александровского</w:t>
            </w:r>
            <w:proofErr w:type="gramEnd"/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0918D9" w:rsidRPr="002F3A4D" w:rsidTr="000918D9">
        <w:trPr>
          <w:trHeight w:val="37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            №     </w:t>
            </w:r>
            <w:proofErr w:type="gramEnd"/>
          </w:p>
        </w:tc>
      </w:tr>
      <w:tr w:rsidR="000918D9" w:rsidRPr="002F3A4D" w:rsidTr="000918D9">
        <w:trPr>
          <w:trHeight w:val="37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18D9" w:rsidRPr="002F3A4D" w:rsidTr="000918D9">
        <w:trPr>
          <w:trHeight w:val="315"/>
        </w:trPr>
        <w:tc>
          <w:tcPr>
            <w:tcW w:w="97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Главные администраторы </w:t>
            </w:r>
            <w:r w:rsidRPr="002F3A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2F3A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источников финансирования дефицита </w:t>
            </w:r>
            <w:r w:rsidRPr="002F3A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бюджета сельсовета</w:t>
            </w:r>
            <w:proofErr w:type="gramEnd"/>
            <w:r w:rsidRPr="002F3A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0918D9" w:rsidRPr="002F3A4D" w:rsidTr="000918D9">
        <w:trPr>
          <w:trHeight w:val="660"/>
        </w:trPr>
        <w:tc>
          <w:tcPr>
            <w:tcW w:w="97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918D9" w:rsidRPr="002F3A4D" w:rsidTr="000918D9">
        <w:trPr>
          <w:trHeight w:val="31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918D9" w:rsidRPr="002F3A4D" w:rsidTr="000918D9">
        <w:trPr>
          <w:trHeight w:val="9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</w:t>
            </w:r>
            <w:proofErr w:type="spellStart"/>
            <w:proofErr w:type="gramStart"/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ведом-ства</w:t>
            </w:r>
            <w:proofErr w:type="spellEnd"/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0918D9" w:rsidRPr="002F3A4D" w:rsidTr="000918D9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0918D9" w:rsidRPr="002F3A4D" w:rsidTr="000918D9">
        <w:trPr>
          <w:trHeight w:val="6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8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gramStart"/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Южно-Александровского</w:t>
            </w:r>
            <w:proofErr w:type="gramEnd"/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Иланского района Красноярского края</w:t>
            </w:r>
          </w:p>
        </w:tc>
      </w:tr>
      <w:tr w:rsidR="000918D9" w:rsidRPr="002F3A4D" w:rsidTr="000918D9">
        <w:trPr>
          <w:trHeight w:val="70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01 05 00 </w:t>
            </w:r>
            <w:proofErr w:type="spellStart"/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proofErr w:type="spellEnd"/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proofErr w:type="spellEnd"/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</w:tr>
      <w:tr w:rsidR="000918D9" w:rsidRPr="002F3A4D" w:rsidTr="000918D9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Увеличение прочих </w:t>
            </w:r>
            <w:proofErr w:type="gramStart"/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остатков денежных средств бюджетов сельских поселений</w:t>
            </w:r>
            <w:proofErr w:type="gramEnd"/>
          </w:p>
        </w:tc>
      </w:tr>
      <w:tr w:rsidR="000918D9" w:rsidRPr="002F3A4D" w:rsidTr="000918D9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8D9" w:rsidRPr="002F3A4D" w:rsidRDefault="000918D9" w:rsidP="00091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8D9" w:rsidRPr="002F3A4D" w:rsidRDefault="000918D9" w:rsidP="00091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Уменьшение прочих </w:t>
            </w:r>
            <w:proofErr w:type="gramStart"/>
            <w:r w:rsidRPr="002F3A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остатков денежных средств бюджетов сельских поселений</w:t>
            </w:r>
            <w:proofErr w:type="gramEnd"/>
          </w:p>
        </w:tc>
      </w:tr>
    </w:tbl>
    <w:p w:rsidR="000918D9" w:rsidRPr="002F3A4D" w:rsidRDefault="000918D9" w:rsidP="0025410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0918D9" w:rsidRPr="002F3A4D" w:rsidRDefault="000918D9" w:rsidP="0025410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0918D9" w:rsidRPr="002F3A4D" w:rsidRDefault="000918D9" w:rsidP="0025410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0918D9" w:rsidRPr="002F3A4D" w:rsidRDefault="000918D9" w:rsidP="0025410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0918D9" w:rsidRPr="002F3A4D" w:rsidRDefault="000918D9" w:rsidP="0025410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0918D9" w:rsidRPr="002F3A4D" w:rsidRDefault="000918D9" w:rsidP="0025410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0918D9" w:rsidRPr="002F3A4D" w:rsidRDefault="000918D9" w:rsidP="0025410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0918D9" w:rsidRPr="002F3A4D" w:rsidRDefault="000918D9" w:rsidP="0025410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0918D9" w:rsidRPr="002F3A4D" w:rsidRDefault="000918D9" w:rsidP="0025410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0918D9" w:rsidRPr="002F3A4D" w:rsidRDefault="000918D9" w:rsidP="0025410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0918D9" w:rsidRPr="002F3A4D" w:rsidRDefault="000918D9" w:rsidP="0025410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0918D9" w:rsidRPr="002F3A4D" w:rsidRDefault="000918D9" w:rsidP="0025410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0918D9" w:rsidRDefault="000918D9" w:rsidP="0025410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sectPr w:rsidR="000918D9" w:rsidSect="000B0989">
      <w:pgSz w:w="11906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80879"/>
    <w:multiLevelType w:val="hybridMultilevel"/>
    <w:tmpl w:val="7722D2F0"/>
    <w:lvl w:ilvl="0" w:tplc="1E0C0B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6F31"/>
    <w:rsid w:val="000106ED"/>
    <w:rsid w:val="0001371C"/>
    <w:rsid w:val="00045AAA"/>
    <w:rsid w:val="000547DD"/>
    <w:rsid w:val="00073B7B"/>
    <w:rsid w:val="000918D9"/>
    <w:rsid w:val="000B0989"/>
    <w:rsid w:val="000E5EAE"/>
    <w:rsid w:val="0010189D"/>
    <w:rsid w:val="00153400"/>
    <w:rsid w:val="0019570F"/>
    <w:rsid w:val="001E1D1B"/>
    <w:rsid w:val="001F464A"/>
    <w:rsid w:val="00222374"/>
    <w:rsid w:val="0025410E"/>
    <w:rsid w:val="002D1C07"/>
    <w:rsid w:val="002F3A4D"/>
    <w:rsid w:val="003624A6"/>
    <w:rsid w:val="00370675"/>
    <w:rsid w:val="00391A8D"/>
    <w:rsid w:val="00391AFA"/>
    <w:rsid w:val="00391E28"/>
    <w:rsid w:val="003B4070"/>
    <w:rsid w:val="003B5B89"/>
    <w:rsid w:val="003D40AB"/>
    <w:rsid w:val="003E5438"/>
    <w:rsid w:val="003F700D"/>
    <w:rsid w:val="00436873"/>
    <w:rsid w:val="00453DB7"/>
    <w:rsid w:val="00485359"/>
    <w:rsid w:val="00492D69"/>
    <w:rsid w:val="004A4189"/>
    <w:rsid w:val="004D1132"/>
    <w:rsid w:val="00532FED"/>
    <w:rsid w:val="00617301"/>
    <w:rsid w:val="00627519"/>
    <w:rsid w:val="0063142C"/>
    <w:rsid w:val="00633ACC"/>
    <w:rsid w:val="006F52DD"/>
    <w:rsid w:val="00761AAD"/>
    <w:rsid w:val="007F27A5"/>
    <w:rsid w:val="008D45D6"/>
    <w:rsid w:val="00917F50"/>
    <w:rsid w:val="0095202C"/>
    <w:rsid w:val="00962008"/>
    <w:rsid w:val="00981A27"/>
    <w:rsid w:val="009F4EBF"/>
    <w:rsid w:val="00A8036F"/>
    <w:rsid w:val="00AA3261"/>
    <w:rsid w:val="00AD5FD7"/>
    <w:rsid w:val="00B0620D"/>
    <w:rsid w:val="00B23DB0"/>
    <w:rsid w:val="00BF1C02"/>
    <w:rsid w:val="00C26F31"/>
    <w:rsid w:val="00C86427"/>
    <w:rsid w:val="00CB49D6"/>
    <w:rsid w:val="00E26653"/>
    <w:rsid w:val="00E67C92"/>
    <w:rsid w:val="00EC7708"/>
    <w:rsid w:val="00EF1A9B"/>
    <w:rsid w:val="00FF5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F5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8036F"/>
    <w:rPr>
      <w:color w:val="0000FF"/>
      <w:u w:val="single"/>
    </w:rPr>
  </w:style>
  <w:style w:type="paragraph" w:styleId="a5">
    <w:name w:val="No Spacing"/>
    <w:uiPriority w:val="1"/>
    <w:qFormat/>
    <w:rsid w:val="000B0989"/>
    <w:pPr>
      <w:spacing w:after="0" w:line="240" w:lineRule="auto"/>
    </w:pPr>
  </w:style>
  <w:style w:type="paragraph" w:styleId="a6">
    <w:name w:val="Title"/>
    <w:basedOn w:val="a"/>
    <w:link w:val="a7"/>
    <w:qFormat/>
    <w:rsid w:val="0022237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2223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Subtitle"/>
    <w:basedOn w:val="a"/>
    <w:link w:val="a9"/>
    <w:qFormat/>
    <w:rsid w:val="0022237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a9">
    <w:name w:val="Подзаголовок Знак"/>
    <w:basedOn w:val="a0"/>
    <w:link w:val="a8"/>
    <w:rsid w:val="00222374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styleId="aa">
    <w:name w:val="FollowedHyperlink"/>
    <w:basedOn w:val="a0"/>
    <w:uiPriority w:val="99"/>
    <w:semiHidden/>
    <w:unhideWhenUsed/>
    <w:rsid w:val="000918D9"/>
    <w:rPr>
      <w:color w:val="800080"/>
      <w:u w:val="single"/>
    </w:rPr>
  </w:style>
  <w:style w:type="paragraph" w:customStyle="1" w:styleId="font5">
    <w:name w:val="font5"/>
    <w:basedOn w:val="a"/>
    <w:rsid w:val="00091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091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6">
    <w:name w:val="xl66"/>
    <w:basedOn w:val="a"/>
    <w:rsid w:val="000918D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67">
    <w:name w:val="xl67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918D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918D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91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0918D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9">
    <w:name w:val="xl79"/>
    <w:basedOn w:val="a"/>
    <w:rsid w:val="000918D9"/>
    <w:pP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0">
    <w:name w:val="xl80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091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0918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0918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918D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0918D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0918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0918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918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91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0918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0918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0918D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5">
    <w:name w:val="xl105"/>
    <w:basedOn w:val="a"/>
    <w:rsid w:val="000918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0918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0918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0918D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0918D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0918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0918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0918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0918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0918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6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DC99E-189D-4C94-8A7E-A6B7A1F83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9</Pages>
  <Words>2841</Words>
  <Characters>16195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Иванкевич</dc:creator>
  <cp:keywords/>
  <dc:description/>
  <cp:lastModifiedBy>Elena</cp:lastModifiedBy>
  <cp:revision>22</cp:revision>
  <cp:lastPrinted>2021-11-26T06:44:00Z</cp:lastPrinted>
  <dcterms:created xsi:type="dcterms:W3CDTF">2021-03-02T09:33:00Z</dcterms:created>
  <dcterms:modified xsi:type="dcterms:W3CDTF">2021-11-26T06:44:00Z</dcterms:modified>
</cp:coreProperties>
</file>