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8" w:rsidRPr="009E4FE0" w:rsidRDefault="00A810B8" w:rsidP="00B82CF6">
      <w:pPr>
        <w:pStyle w:val="1"/>
        <w:ind w:left="0" w:firstLine="709"/>
        <w:rPr>
          <w:rFonts w:ascii="Arial" w:hAnsi="Arial" w:cs="Arial"/>
          <w:sz w:val="24"/>
          <w:szCs w:val="24"/>
        </w:rPr>
      </w:pPr>
      <w:r w:rsidRPr="009E4FE0">
        <w:rPr>
          <w:rFonts w:ascii="Arial" w:hAnsi="Arial" w:cs="Arial"/>
          <w:sz w:val="24"/>
          <w:szCs w:val="24"/>
        </w:rPr>
        <w:t>РОССИЙСКАЯ ФЕДЕРАЦИЯ</w:t>
      </w:r>
    </w:p>
    <w:p w:rsidR="00A810B8" w:rsidRPr="009E4FE0" w:rsidRDefault="00A810B8" w:rsidP="00B82CF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E4FE0">
        <w:rPr>
          <w:rFonts w:ascii="Arial" w:hAnsi="Arial" w:cs="Arial"/>
          <w:bCs/>
          <w:sz w:val="24"/>
          <w:szCs w:val="24"/>
        </w:rPr>
        <w:t>АДМИНИСТРАЦИЯ</w:t>
      </w:r>
      <w:r w:rsidR="007620FF" w:rsidRPr="009E4FE0">
        <w:rPr>
          <w:rFonts w:ascii="Arial" w:hAnsi="Arial" w:cs="Arial"/>
          <w:bCs/>
          <w:sz w:val="24"/>
          <w:szCs w:val="24"/>
        </w:rPr>
        <w:t xml:space="preserve"> ЮЖНО - АЛЕКСАНДРОВСКОГО </w:t>
      </w:r>
      <w:r w:rsidRPr="009E4FE0">
        <w:rPr>
          <w:rFonts w:ascii="Arial" w:hAnsi="Arial" w:cs="Arial"/>
          <w:bCs/>
          <w:sz w:val="24"/>
          <w:szCs w:val="24"/>
        </w:rPr>
        <w:t>СЕЛЬСОВЕТА</w:t>
      </w:r>
    </w:p>
    <w:p w:rsidR="00A810B8" w:rsidRPr="009E4FE0" w:rsidRDefault="00A810B8" w:rsidP="00B82CF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E4FE0">
        <w:rPr>
          <w:rFonts w:ascii="Arial" w:hAnsi="Arial" w:cs="Arial"/>
          <w:bCs/>
          <w:sz w:val="24"/>
          <w:szCs w:val="24"/>
        </w:rPr>
        <w:t>ИЛАНСКОГО РАЙОНА</w:t>
      </w:r>
    </w:p>
    <w:p w:rsidR="00A810B8" w:rsidRPr="009E4FE0" w:rsidRDefault="00A810B8" w:rsidP="00B82CF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E4FE0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A810B8" w:rsidRPr="009E4FE0" w:rsidRDefault="00A810B8" w:rsidP="00B82C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810B8" w:rsidRPr="009E4FE0" w:rsidRDefault="00A810B8" w:rsidP="00B82CF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E4FE0">
        <w:rPr>
          <w:rFonts w:ascii="Arial" w:hAnsi="Arial" w:cs="Arial"/>
          <w:bCs/>
          <w:sz w:val="24"/>
          <w:szCs w:val="24"/>
        </w:rPr>
        <w:t>ПОСТАНОВЛЕНИЕ</w:t>
      </w:r>
    </w:p>
    <w:p w:rsidR="00A810B8" w:rsidRPr="00B82CF6" w:rsidRDefault="00A810B8" w:rsidP="00B82CF6">
      <w:pPr>
        <w:spacing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A810B8" w:rsidRPr="00B82CF6" w:rsidRDefault="007620FF" w:rsidP="00B82CF6">
      <w:pPr>
        <w:spacing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B82CF6">
        <w:rPr>
          <w:rFonts w:ascii="Arial" w:hAnsi="Arial" w:cs="Arial"/>
          <w:sz w:val="24"/>
          <w:szCs w:val="24"/>
        </w:rPr>
        <w:t>01.07.2021</w:t>
      </w:r>
      <w:r w:rsidR="00A810B8" w:rsidRPr="00B82CF6">
        <w:rPr>
          <w:rFonts w:ascii="Arial" w:hAnsi="Arial" w:cs="Arial"/>
          <w:sz w:val="24"/>
          <w:szCs w:val="24"/>
        </w:rPr>
        <w:t xml:space="preserve"> г.</w:t>
      </w:r>
      <w:r w:rsidR="00A810B8" w:rsidRPr="00B82CF6">
        <w:rPr>
          <w:rFonts w:ascii="Arial" w:hAnsi="Arial" w:cs="Arial"/>
          <w:b/>
          <w:sz w:val="24"/>
          <w:szCs w:val="24"/>
        </w:rPr>
        <w:t xml:space="preserve">       </w:t>
      </w:r>
      <w:r w:rsidR="00B82CF6" w:rsidRPr="00B82CF6">
        <w:rPr>
          <w:rFonts w:ascii="Arial" w:hAnsi="Arial" w:cs="Arial"/>
          <w:b/>
          <w:sz w:val="24"/>
          <w:szCs w:val="24"/>
        </w:rPr>
        <w:t xml:space="preserve">          </w:t>
      </w:r>
      <w:r w:rsidR="00A810B8" w:rsidRPr="00B82CF6">
        <w:rPr>
          <w:rFonts w:ascii="Arial" w:hAnsi="Arial" w:cs="Arial"/>
          <w:b/>
          <w:sz w:val="24"/>
          <w:szCs w:val="24"/>
        </w:rPr>
        <w:t xml:space="preserve"> </w:t>
      </w:r>
      <w:r w:rsidR="00A810B8" w:rsidRPr="00B82CF6">
        <w:rPr>
          <w:rFonts w:ascii="Arial" w:hAnsi="Arial" w:cs="Arial"/>
          <w:sz w:val="24"/>
          <w:szCs w:val="24"/>
          <w:lang w:val="en-US"/>
        </w:rPr>
        <w:t>c</w:t>
      </w:r>
      <w:r w:rsidR="00A810B8" w:rsidRPr="00B82CF6">
        <w:rPr>
          <w:rFonts w:ascii="Arial" w:hAnsi="Arial" w:cs="Arial"/>
          <w:sz w:val="24"/>
          <w:szCs w:val="24"/>
        </w:rPr>
        <w:t xml:space="preserve">. </w:t>
      </w:r>
      <w:r w:rsidRPr="00B82CF6">
        <w:rPr>
          <w:rFonts w:ascii="Arial" w:hAnsi="Arial" w:cs="Arial"/>
          <w:sz w:val="24"/>
          <w:szCs w:val="24"/>
        </w:rPr>
        <w:t>Южно</w:t>
      </w:r>
      <w:r w:rsidR="00B82CF6">
        <w:rPr>
          <w:rFonts w:ascii="Arial" w:hAnsi="Arial" w:cs="Arial"/>
          <w:sz w:val="24"/>
          <w:szCs w:val="24"/>
        </w:rPr>
        <w:t xml:space="preserve"> </w:t>
      </w:r>
      <w:r w:rsidRPr="00B82CF6">
        <w:rPr>
          <w:rFonts w:ascii="Arial" w:hAnsi="Arial" w:cs="Arial"/>
          <w:sz w:val="24"/>
          <w:szCs w:val="24"/>
        </w:rPr>
        <w:t>-</w:t>
      </w:r>
      <w:r w:rsidR="00B82CF6">
        <w:rPr>
          <w:rFonts w:ascii="Arial" w:hAnsi="Arial" w:cs="Arial"/>
          <w:sz w:val="24"/>
          <w:szCs w:val="24"/>
        </w:rPr>
        <w:t xml:space="preserve"> </w:t>
      </w:r>
      <w:r w:rsidRPr="00B82CF6">
        <w:rPr>
          <w:rFonts w:ascii="Arial" w:hAnsi="Arial" w:cs="Arial"/>
          <w:sz w:val="24"/>
          <w:szCs w:val="24"/>
        </w:rPr>
        <w:t>Александровка</w:t>
      </w:r>
      <w:r w:rsidR="00A810B8" w:rsidRPr="00B82CF6">
        <w:rPr>
          <w:rFonts w:ascii="Arial" w:hAnsi="Arial" w:cs="Arial"/>
          <w:sz w:val="24"/>
          <w:szCs w:val="24"/>
        </w:rPr>
        <w:t xml:space="preserve">       </w:t>
      </w:r>
      <w:r w:rsidRPr="00B82CF6">
        <w:rPr>
          <w:rFonts w:ascii="Arial" w:hAnsi="Arial" w:cs="Arial"/>
          <w:sz w:val="24"/>
          <w:szCs w:val="24"/>
        </w:rPr>
        <w:t xml:space="preserve">                              </w:t>
      </w:r>
      <w:r w:rsidR="00A810B8" w:rsidRPr="00B82CF6">
        <w:rPr>
          <w:rFonts w:ascii="Arial" w:hAnsi="Arial" w:cs="Arial"/>
          <w:sz w:val="24"/>
          <w:szCs w:val="24"/>
        </w:rPr>
        <w:t xml:space="preserve">№ </w:t>
      </w:r>
      <w:r w:rsidRPr="00B82CF6">
        <w:rPr>
          <w:rFonts w:ascii="Arial" w:hAnsi="Arial" w:cs="Arial"/>
          <w:sz w:val="24"/>
          <w:szCs w:val="24"/>
        </w:rPr>
        <w:t>49</w:t>
      </w:r>
      <w:r w:rsidR="00A810B8" w:rsidRPr="00B82CF6">
        <w:rPr>
          <w:rFonts w:ascii="Arial" w:hAnsi="Arial" w:cs="Arial"/>
          <w:sz w:val="24"/>
          <w:szCs w:val="24"/>
        </w:rPr>
        <w:t>-П</w:t>
      </w:r>
    </w:p>
    <w:p w:rsidR="00A810B8" w:rsidRPr="00B82CF6" w:rsidRDefault="00A810B8" w:rsidP="00B82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9E4FE0" w:rsidRDefault="00A810B8" w:rsidP="00B82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4FE0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9E4FE0">
        <w:rPr>
          <w:rFonts w:ascii="Arial" w:hAnsi="Arial" w:cs="Arial"/>
          <w:sz w:val="24"/>
          <w:szCs w:val="24"/>
        </w:rPr>
        <w:t>Порядка составления проекта бюджета</w:t>
      </w:r>
      <w:proofErr w:type="gramEnd"/>
      <w:r w:rsidRPr="009E4FE0">
        <w:rPr>
          <w:rFonts w:ascii="Arial" w:hAnsi="Arial" w:cs="Arial"/>
          <w:sz w:val="24"/>
          <w:szCs w:val="24"/>
        </w:rPr>
        <w:t xml:space="preserve"> </w:t>
      </w:r>
      <w:r w:rsidR="007620FF" w:rsidRPr="009E4FE0">
        <w:rPr>
          <w:rFonts w:ascii="Arial" w:hAnsi="Arial" w:cs="Arial"/>
          <w:sz w:val="24"/>
          <w:szCs w:val="24"/>
        </w:rPr>
        <w:t>Южно-Александровского</w:t>
      </w:r>
      <w:r w:rsidRPr="009E4FE0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</w:t>
      </w:r>
    </w:p>
    <w:p w:rsidR="00A810B8" w:rsidRPr="00B82CF6" w:rsidRDefault="00A810B8" w:rsidP="00B82CF6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810B8" w:rsidRPr="00B82CF6" w:rsidRDefault="00A810B8" w:rsidP="00B82CF6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82CF6">
        <w:rPr>
          <w:rFonts w:ascii="Arial" w:hAnsi="Arial" w:cs="Arial"/>
          <w:b w:val="0"/>
          <w:bCs/>
          <w:sz w:val="24"/>
          <w:szCs w:val="24"/>
        </w:rPr>
        <w:tab/>
        <w:t xml:space="preserve">В соответствии со </w:t>
      </w:r>
      <w:hyperlink r:id="rId7" w:history="1">
        <w:r w:rsidRPr="00B82CF6">
          <w:rPr>
            <w:rFonts w:ascii="Arial" w:hAnsi="Arial" w:cs="Arial"/>
            <w:b w:val="0"/>
            <w:bCs/>
            <w:sz w:val="24"/>
            <w:szCs w:val="24"/>
          </w:rPr>
          <w:t>статьями 169</w:t>
        </w:r>
      </w:hyperlink>
      <w:r w:rsidRPr="00B82CF6">
        <w:rPr>
          <w:rFonts w:ascii="Arial" w:hAnsi="Arial" w:cs="Arial"/>
          <w:b w:val="0"/>
          <w:bCs/>
          <w:sz w:val="24"/>
          <w:szCs w:val="24"/>
        </w:rPr>
        <w:t xml:space="preserve"> и </w:t>
      </w:r>
      <w:hyperlink r:id="rId8" w:history="1">
        <w:r w:rsidRPr="00B82CF6">
          <w:rPr>
            <w:rFonts w:ascii="Arial" w:hAnsi="Arial" w:cs="Arial"/>
            <w:b w:val="0"/>
            <w:bCs/>
            <w:sz w:val="24"/>
            <w:szCs w:val="24"/>
          </w:rPr>
          <w:t>184</w:t>
        </w:r>
      </w:hyperlink>
      <w:r w:rsidRPr="00B82CF6">
        <w:rPr>
          <w:rFonts w:ascii="Arial" w:hAnsi="Arial" w:cs="Arial"/>
          <w:b w:val="0"/>
          <w:bCs/>
          <w:sz w:val="24"/>
          <w:szCs w:val="24"/>
        </w:rPr>
        <w:t xml:space="preserve"> Бюджетного кодекса Российской Федерации, положением о бюджетном процессе в </w:t>
      </w:r>
      <w:proofErr w:type="gramStart"/>
      <w:r w:rsidR="007620FF" w:rsidRPr="00B82CF6">
        <w:rPr>
          <w:rFonts w:ascii="Arial" w:hAnsi="Arial" w:cs="Arial"/>
          <w:b w:val="0"/>
          <w:bCs/>
          <w:sz w:val="24"/>
          <w:szCs w:val="24"/>
        </w:rPr>
        <w:t>Южно-Александровском</w:t>
      </w:r>
      <w:proofErr w:type="gramEnd"/>
      <w:r w:rsidRPr="00B82CF6">
        <w:rPr>
          <w:rFonts w:ascii="Arial" w:hAnsi="Arial" w:cs="Arial"/>
          <w:b w:val="0"/>
          <w:bCs/>
          <w:sz w:val="24"/>
          <w:szCs w:val="24"/>
        </w:rPr>
        <w:t xml:space="preserve"> сельсовете Иланского района, руководствуясь </w:t>
      </w:r>
      <w:r w:rsidR="007620FF" w:rsidRPr="00B82CF6">
        <w:rPr>
          <w:rFonts w:ascii="Arial" w:hAnsi="Arial" w:cs="Arial"/>
          <w:b w:val="0"/>
          <w:bCs/>
          <w:sz w:val="24"/>
          <w:szCs w:val="24"/>
        </w:rPr>
        <w:t xml:space="preserve">  Уставом</w:t>
      </w:r>
      <w:r w:rsidRPr="00B82CF6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7620FF" w:rsidRPr="00B82CF6">
        <w:rPr>
          <w:rFonts w:ascii="Arial" w:hAnsi="Arial" w:cs="Arial"/>
          <w:b w:val="0"/>
          <w:bCs/>
          <w:sz w:val="24"/>
          <w:szCs w:val="24"/>
        </w:rPr>
        <w:t xml:space="preserve">Южно-Александровского </w:t>
      </w:r>
      <w:r w:rsidRPr="00B82CF6">
        <w:rPr>
          <w:rFonts w:ascii="Arial" w:hAnsi="Arial" w:cs="Arial"/>
          <w:b w:val="0"/>
          <w:bCs/>
          <w:sz w:val="24"/>
          <w:szCs w:val="24"/>
        </w:rPr>
        <w:t xml:space="preserve"> сельсовета Иланского района Красноярского края  </w:t>
      </w:r>
    </w:p>
    <w:p w:rsidR="00A810B8" w:rsidRPr="00B82CF6" w:rsidRDefault="00A810B8" w:rsidP="00B82CF6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B82CF6">
        <w:rPr>
          <w:rFonts w:ascii="Arial" w:hAnsi="Arial" w:cs="Arial"/>
          <w:sz w:val="24"/>
          <w:szCs w:val="24"/>
        </w:rPr>
        <w:t>ПОСТАНОВЛЯЮ:</w:t>
      </w:r>
    </w:p>
    <w:p w:rsidR="00A810B8" w:rsidRPr="00B82CF6" w:rsidRDefault="00A810B8" w:rsidP="00B82CF6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B82CF6">
        <w:rPr>
          <w:rFonts w:ascii="Arial" w:hAnsi="Arial" w:cs="Arial"/>
          <w:b w:val="0"/>
          <w:sz w:val="24"/>
          <w:szCs w:val="24"/>
        </w:rPr>
        <w:t xml:space="preserve">1. Утвердить Порядок составления проекта бюджета </w:t>
      </w:r>
      <w:proofErr w:type="gramStart"/>
      <w:r w:rsidR="007620FF" w:rsidRPr="00B82CF6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="007620FF" w:rsidRPr="00B82CF6">
        <w:rPr>
          <w:rFonts w:ascii="Arial" w:hAnsi="Arial" w:cs="Arial"/>
          <w:b w:val="0"/>
          <w:sz w:val="24"/>
          <w:szCs w:val="24"/>
        </w:rPr>
        <w:t xml:space="preserve"> </w:t>
      </w:r>
      <w:r w:rsidRPr="00B82CF6">
        <w:rPr>
          <w:rFonts w:ascii="Arial" w:hAnsi="Arial" w:cs="Arial"/>
          <w:b w:val="0"/>
          <w:sz w:val="24"/>
          <w:szCs w:val="24"/>
        </w:rPr>
        <w:t>сельсовета Иланского района</w:t>
      </w:r>
      <w:r w:rsidRPr="00B82CF6">
        <w:rPr>
          <w:rFonts w:ascii="Arial" w:hAnsi="Arial" w:cs="Arial"/>
          <w:b w:val="0"/>
          <w:bCs/>
          <w:sz w:val="24"/>
          <w:szCs w:val="24"/>
        </w:rPr>
        <w:t xml:space="preserve"> на очередной финансовый год и плановый период (приложение).</w:t>
      </w:r>
    </w:p>
    <w:p w:rsidR="00A810B8" w:rsidRPr="00B82CF6" w:rsidRDefault="00A810B8" w:rsidP="00B82C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CF6">
        <w:rPr>
          <w:rFonts w:ascii="Arial" w:hAnsi="Arial" w:cs="Arial"/>
          <w:sz w:val="24"/>
          <w:szCs w:val="24"/>
        </w:rPr>
        <w:t xml:space="preserve"> </w:t>
      </w:r>
    </w:p>
    <w:p w:rsidR="00A810B8" w:rsidRPr="00B82CF6" w:rsidRDefault="00A810B8" w:rsidP="00B82C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2CF6">
        <w:rPr>
          <w:rFonts w:ascii="Arial" w:hAnsi="Arial" w:cs="Arial"/>
          <w:sz w:val="24"/>
          <w:szCs w:val="24"/>
        </w:rPr>
        <w:t>2.</w:t>
      </w:r>
      <w:proofErr w:type="gramStart"/>
      <w:r w:rsidRPr="00B82C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82CF6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810B8" w:rsidRPr="00B82CF6" w:rsidRDefault="00A810B8" w:rsidP="00B82C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2CF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10B8" w:rsidRPr="00B82CF6" w:rsidRDefault="00A810B8" w:rsidP="00B82C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2CF6">
        <w:rPr>
          <w:rFonts w:ascii="Arial" w:hAnsi="Arial" w:cs="Arial"/>
          <w:color w:val="000000"/>
          <w:sz w:val="24"/>
          <w:szCs w:val="24"/>
        </w:rPr>
        <w:t xml:space="preserve">3.Постановление вступает в силу со </w:t>
      </w:r>
      <w:proofErr w:type="gramStart"/>
      <w:r w:rsidRPr="00B82CF6">
        <w:rPr>
          <w:rFonts w:ascii="Arial" w:hAnsi="Arial" w:cs="Arial"/>
          <w:color w:val="000000"/>
          <w:sz w:val="24"/>
          <w:szCs w:val="24"/>
        </w:rPr>
        <w:t>дня</w:t>
      </w:r>
      <w:proofErr w:type="gramEnd"/>
      <w:r w:rsidRPr="00B82CF6">
        <w:rPr>
          <w:rFonts w:ascii="Arial" w:hAnsi="Arial" w:cs="Arial"/>
          <w:color w:val="000000"/>
          <w:sz w:val="24"/>
          <w:szCs w:val="24"/>
        </w:rPr>
        <w:t xml:space="preserve"> следующего за днем его официального опубликования в газете «</w:t>
      </w:r>
      <w:r w:rsidR="007620FF" w:rsidRPr="00B82CF6">
        <w:rPr>
          <w:rFonts w:ascii="Arial" w:hAnsi="Arial" w:cs="Arial"/>
          <w:color w:val="000000"/>
          <w:sz w:val="24"/>
          <w:szCs w:val="24"/>
        </w:rPr>
        <w:t>Южанка</w:t>
      </w:r>
      <w:r w:rsidRPr="00B82CF6">
        <w:rPr>
          <w:rFonts w:ascii="Arial" w:hAnsi="Arial" w:cs="Arial"/>
          <w:color w:val="000000"/>
          <w:sz w:val="24"/>
          <w:szCs w:val="24"/>
        </w:rPr>
        <w:t xml:space="preserve">» и подлежит размещению на официальном сайте администрации </w:t>
      </w:r>
      <w:r w:rsidR="007620FF" w:rsidRPr="00B82CF6">
        <w:rPr>
          <w:rFonts w:ascii="Arial" w:hAnsi="Arial" w:cs="Arial"/>
          <w:color w:val="000000"/>
          <w:sz w:val="24"/>
          <w:szCs w:val="24"/>
        </w:rPr>
        <w:t xml:space="preserve">Южно-Александровского </w:t>
      </w:r>
      <w:r w:rsidRPr="00B82CF6">
        <w:rPr>
          <w:rFonts w:ascii="Arial" w:hAnsi="Arial" w:cs="Arial"/>
          <w:color w:val="000000"/>
          <w:sz w:val="24"/>
          <w:szCs w:val="24"/>
        </w:rPr>
        <w:t>сельсовета.</w:t>
      </w:r>
    </w:p>
    <w:p w:rsidR="00A810B8" w:rsidRPr="00B82CF6" w:rsidRDefault="00A810B8" w:rsidP="00B82CF6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810B8" w:rsidRPr="00B82CF6" w:rsidRDefault="00A810B8" w:rsidP="00B82CF6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CF6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</w:t>
      </w:r>
      <w:r w:rsidR="007620FF" w:rsidRPr="00B82CF6">
        <w:rPr>
          <w:rFonts w:ascii="Arial" w:hAnsi="Arial" w:cs="Arial"/>
          <w:color w:val="000000"/>
          <w:sz w:val="24"/>
          <w:szCs w:val="24"/>
        </w:rPr>
        <w:t>С.В.Андреев</w:t>
      </w:r>
    </w:p>
    <w:p w:rsidR="00A810B8" w:rsidRPr="00AC1387" w:rsidRDefault="00A810B8" w:rsidP="00B82C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A810B8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82CF6" w:rsidRDefault="00B82CF6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82CF6" w:rsidRDefault="00B82CF6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82CF6" w:rsidRDefault="00B82CF6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82CF6" w:rsidRDefault="00B82CF6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496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7620FF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от </w:t>
      </w:r>
      <w:r w:rsidR="00E33380">
        <w:rPr>
          <w:rFonts w:ascii="Arial" w:hAnsi="Arial" w:cs="Arial"/>
          <w:sz w:val="24"/>
          <w:szCs w:val="24"/>
        </w:rPr>
        <w:t xml:space="preserve"> </w:t>
      </w:r>
      <w:r w:rsidR="00E20B3D">
        <w:rPr>
          <w:rFonts w:ascii="Arial" w:hAnsi="Arial" w:cs="Arial"/>
          <w:sz w:val="24"/>
          <w:szCs w:val="24"/>
        </w:rPr>
        <w:t>01.07</w:t>
      </w:r>
      <w:r w:rsidR="007620FF">
        <w:rPr>
          <w:rFonts w:ascii="Arial" w:hAnsi="Arial" w:cs="Arial"/>
          <w:sz w:val="24"/>
          <w:szCs w:val="24"/>
        </w:rPr>
        <w:t>.2021</w:t>
      </w:r>
      <w:r w:rsidRPr="00AC1387">
        <w:rPr>
          <w:rFonts w:ascii="Arial" w:hAnsi="Arial" w:cs="Arial"/>
          <w:sz w:val="24"/>
          <w:szCs w:val="24"/>
        </w:rPr>
        <w:t xml:space="preserve"> г. №</w:t>
      </w:r>
      <w:r w:rsidR="00E20B3D">
        <w:rPr>
          <w:rFonts w:ascii="Arial" w:hAnsi="Arial" w:cs="Arial"/>
          <w:sz w:val="24"/>
          <w:szCs w:val="24"/>
        </w:rPr>
        <w:t>49П</w:t>
      </w:r>
      <w:r w:rsidRPr="00AC1387">
        <w:rPr>
          <w:rFonts w:ascii="Arial" w:hAnsi="Arial" w:cs="Arial"/>
          <w:sz w:val="24"/>
          <w:szCs w:val="24"/>
        </w:rPr>
        <w:t xml:space="preserve"> </w:t>
      </w:r>
      <w:r w:rsidR="00E33380">
        <w:rPr>
          <w:rFonts w:ascii="Arial" w:hAnsi="Arial" w:cs="Arial"/>
          <w:sz w:val="24"/>
          <w:szCs w:val="24"/>
        </w:rPr>
        <w:t xml:space="preserve"> 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38"/>
      <w:bookmarkEnd w:id="0"/>
    </w:p>
    <w:p w:rsidR="00A810B8" w:rsidRPr="00AC1387" w:rsidRDefault="00A810B8" w:rsidP="00B82CF6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AC1387">
        <w:rPr>
          <w:rFonts w:ascii="Arial" w:hAnsi="Arial" w:cs="Arial"/>
          <w:sz w:val="28"/>
          <w:szCs w:val="28"/>
        </w:rPr>
        <w:t>ПОРЯДОК</w:t>
      </w:r>
    </w:p>
    <w:p w:rsidR="00A810B8" w:rsidRPr="00AC1387" w:rsidRDefault="00A810B8" w:rsidP="00B82CF6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AC1387">
        <w:rPr>
          <w:rFonts w:ascii="Arial" w:hAnsi="Arial" w:cs="Arial"/>
          <w:sz w:val="28"/>
          <w:szCs w:val="28"/>
        </w:rPr>
        <w:t xml:space="preserve">СОСТАВЛЕНИЯ ПРОЕКТА БЮДЖЕТА </w:t>
      </w:r>
      <w:proofErr w:type="gramStart"/>
      <w:r w:rsidR="007620FF">
        <w:rPr>
          <w:rFonts w:ascii="Arial" w:hAnsi="Arial" w:cs="Arial"/>
          <w:sz w:val="28"/>
          <w:szCs w:val="28"/>
        </w:rPr>
        <w:t>ЮЖНО-АЛЕКСАНДРОВСКОГО</w:t>
      </w:r>
      <w:proofErr w:type="gramEnd"/>
      <w:r w:rsidRPr="00AC1387">
        <w:rPr>
          <w:rFonts w:ascii="Arial" w:hAnsi="Arial" w:cs="Arial"/>
          <w:sz w:val="28"/>
          <w:szCs w:val="28"/>
        </w:rPr>
        <w:t xml:space="preserve"> СЕЛЬСОВЕТА ИЛАНСКОГО РАЙОНА</w:t>
      </w:r>
      <w:r w:rsidRPr="00AC1387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Pr="00AC1387">
        <w:rPr>
          <w:rFonts w:ascii="Arial" w:hAnsi="Arial" w:cs="Arial"/>
          <w:sz w:val="28"/>
          <w:szCs w:val="28"/>
        </w:rPr>
        <w:t>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AC1387">
        <w:rPr>
          <w:rFonts w:ascii="Arial" w:hAnsi="Arial" w:cs="Arial"/>
          <w:b/>
          <w:sz w:val="28"/>
          <w:szCs w:val="28"/>
        </w:rPr>
        <w:t>I. Общие положения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1. Настоящий Порядок составления проекта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 (далее - Регламент).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Порядок утвержден в целях обеспечения системности бюджетного планирования, упорядочения работы по составлению проекта бюджета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="007620FF" w:rsidRPr="007620FF">
        <w:rPr>
          <w:rFonts w:ascii="Arial" w:hAnsi="Arial" w:cs="Arial"/>
          <w:sz w:val="24"/>
          <w:szCs w:val="24"/>
        </w:rPr>
        <w:t xml:space="preserve">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Иланского района, предсказуемости и преемственности бюджетной, налоговой политики, исполнения действующих и принимаемых обязательств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района.</w:t>
      </w:r>
      <w:proofErr w:type="gramEnd"/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3. Разработка параметров проекта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 xml:space="preserve">Иланского района осуществляется в соответствии с бюджетным законодательством Российской Федерации и основывается </w:t>
      </w:r>
      <w:proofErr w:type="gramStart"/>
      <w:r w:rsidRPr="00AC1387">
        <w:rPr>
          <w:rFonts w:ascii="Arial" w:hAnsi="Arial" w:cs="Arial"/>
          <w:sz w:val="24"/>
          <w:szCs w:val="24"/>
        </w:rPr>
        <w:t>на</w:t>
      </w:r>
      <w:proofErr w:type="gramEnd"/>
      <w:r w:rsidRPr="00AC1387">
        <w:rPr>
          <w:rFonts w:ascii="Arial" w:hAnsi="Arial" w:cs="Arial"/>
          <w:sz w:val="24"/>
          <w:szCs w:val="24"/>
        </w:rPr>
        <w:t>: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ежегодном </w:t>
      </w:r>
      <w:proofErr w:type="gramStart"/>
      <w:r w:rsidRPr="00AC1387">
        <w:rPr>
          <w:rFonts w:ascii="Arial" w:hAnsi="Arial" w:cs="Arial"/>
          <w:sz w:val="24"/>
          <w:szCs w:val="24"/>
        </w:rPr>
        <w:t>Послании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Президента Российской Федерации Федеральному Собранию Российской Федерации;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основных </w:t>
      </w:r>
      <w:proofErr w:type="gramStart"/>
      <w:r w:rsidRPr="00AC1387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бюджетной и налоговой политики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 на очередной финансовый год и на плановый период;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>прогнозе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Иланского района на очередной финансовый год и плановый период;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 xml:space="preserve">муниципальных </w:t>
      </w:r>
      <w:proofErr w:type="gramStart"/>
      <w:r w:rsidRPr="00AC1387">
        <w:rPr>
          <w:rFonts w:ascii="Arial" w:hAnsi="Arial" w:cs="Arial"/>
          <w:sz w:val="24"/>
          <w:szCs w:val="24"/>
        </w:rPr>
        <w:t>программах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A810B8" w:rsidRPr="00AC1387" w:rsidRDefault="00A810B8" w:rsidP="00B8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4. Для целей Порядка все термины и понятия применяются в значениях, установленных Бюджетным кодексом Российской Федерации.</w:t>
      </w:r>
    </w:p>
    <w:p w:rsidR="007620FF" w:rsidRPr="00AC1387" w:rsidRDefault="007620FF" w:rsidP="00B82C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b/>
          <w:szCs w:val="28"/>
        </w:rPr>
      </w:pPr>
      <w:r w:rsidRPr="00AC1387">
        <w:rPr>
          <w:rFonts w:ascii="Arial" w:hAnsi="Arial" w:cs="Arial"/>
          <w:b/>
          <w:szCs w:val="28"/>
        </w:rPr>
        <w:t xml:space="preserve">II. Составление проекта бюджета </w:t>
      </w:r>
      <w:proofErr w:type="gramStart"/>
      <w:r w:rsidR="007620FF">
        <w:rPr>
          <w:rFonts w:ascii="Arial" w:hAnsi="Arial" w:cs="Arial"/>
          <w:b/>
          <w:szCs w:val="28"/>
        </w:rPr>
        <w:t>ЮЖНО-Александровского</w:t>
      </w:r>
      <w:proofErr w:type="gramEnd"/>
      <w:r w:rsidRPr="00AC1387">
        <w:rPr>
          <w:rFonts w:ascii="Arial" w:hAnsi="Arial" w:cs="Arial"/>
          <w:b/>
          <w:szCs w:val="28"/>
        </w:rPr>
        <w:t xml:space="preserve"> сельсовета </w:t>
      </w:r>
    </w:p>
    <w:p w:rsidR="00A810B8" w:rsidRPr="00AC1387" w:rsidRDefault="00A810B8" w:rsidP="00B82CF6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AC1387">
        <w:rPr>
          <w:rFonts w:ascii="Arial" w:hAnsi="Arial" w:cs="Arial"/>
          <w:b/>
          <w:sz w:val="28"/>
          <w:szCs w:val="28"/>
        </w:rPr>
        <w:t>Иланского района 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lastRenderedPageBreak/>
        <w:tab/>
        <w:t xml:space="preserve">1. Составление проекта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 администрацией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в сроки, установленные Регламентом, согласно приложению 1 к Порядку.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2.Администрация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 готовит: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1) прогноз социально-экономического развития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Иланского района с пояснительной запиской;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2) предварительные итоги социально-экономического развития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за истекший период текущего финансового года;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3) ожидаемые итоги социально-экономического развития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за текущий финансовый год;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4) перечень муниципальных программ, предлагаемых к финансированию за счет средств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в очередном финансовом году и плановом периоде, в разрезе подпрограмм, ответственных исполнителей, соисполнителей;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387">
        <w:rPr>
          <w:rFonts w:ascii="Arial" w:hAnsi="Arial" w:cs="Arial"/>
          <w:color w:val="000000"/>
          <w:sz w:val="24"/>
          <w:szCs w:val="24"/>
        </w:rPr>
        <w:tab/>
        <w:t xml:space="preserve">3. Администрация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 готовит: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387">
        <w:rPr>
          <w:rFonts w:ascii="Arial" w:hAnsi="Arial" w:cs="Arial"/>
          <w:color w:val="000000"/>
          <w:sz w:val="24"/>
          <w:szCs w:val="24"/>
        </w:rPr>
        <w:tab/>
        <w:t xml:space="preserve"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района, в разрезе главных распорядителей и объемов финансирования;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387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C1387">
        <w:rPr>
          <w:rFonts w:ascii="Arial" w:hAnsi="Arial" w:cs="Arial"/>
          <w:color w:val="000000"/>
          <w:sz w:val="24"/>
          <w:szCs w:val="24"/>
        </w:rPr>
        <w:t>2) сводный перечень объектов социально-культурной сферы, подлежащих капитальному ремонту за счет средств бюджета наименование муниципального образования, в разрезе главных распорядителей и объемов финансирования.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C1387">
        <w:rPr>
          <w:rFonts w:ascii="Arial" w:hAnsi="Arial" w:cs="Arial"/>
          <w:color w:val="000000"/>
          <w:sz w:val="24"/>
          <w:szCs w:val="24"/>
        </w:rPr>
        <w:tab/>
        <w:t>4. Администрация</w:t>
      </w:r>
      <w:r w:rsidR="007620FF" w:rsidRPr="007620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7620FF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color w:val="000000"/>
          <w:sz w:val="24"/>
          <w:szCs w:val="24"/>
        </w:rPr>
        <w:t>сельсовета готовит:</w:t>
      </w:r>
    </w:p>
    <w:p w:rsidR="00A810B8" w:rsidRPr="00AC1387" w:rsidRDefault="00A810B8" w:rsidP="00B82CF6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1) распределение прогнозируемого объема ассигнований Дорожного фонда </w:t>
      </w: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 по укрупненным направлениям расходов.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5. Главные администраторы (администраторы) доходов бюджета готовят: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1) оценку ожидаемого поступления </w:t>
      </w:r>
      <w:proofErr w:type="spellStart"/>
      <w:r w:rsidRPr="00AC1387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AC1387">
        <w:rPr>
          <w:rFonts w:ascii="Arial" w:hAnsi="Arial" w:cs="Arial"/>
          <w:sz w:val="24"/>
          <w:szCs w:val="24"/>
        </w:rPr>
        <w:t xml:space="preserve"> налоговых и неналоговых доходов бюджета </w:t>
      </w:r>
      <w:proofErr w:type="gramStart"/>
      <w:r w:rsidR="007620F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за текущий финансовый год;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2) прогноз поступлений </w:t>
      </w:r>
      <w:proofErr w:type="spellStart"/>
      <w:r w:rsidRPr="00AC1387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AC1387">
        <w:rPr>
          <w:rFonts w:ascii="Arial" w:hAnsi="Arial" w:cs="Arial"/>
          <w:sz w:val="24"/>
          <w:szCs w:val="24"/>
        </w:rPr>
        <w:t xml:space="preserve"> налоговых и неналоговых доходов на очередной финансовый год и плановый период с пояснительной запиской;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3) проекты правовых актов о внесении изменений и дополнений в муниципальные правовые акты, регламентирующие порядок расчета и уплаты </w:t>
      </w:r>
      <w:proofErr w:type="spellStart"/>
      <w:r w:rsidRPr="00AC1387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AC1387">
        <w:rPr>
          <w:rFonts w:ascii="Arial" w:hAnsi="Arial" w:cs="Arial"/>
          <w:sz w:val="24"/>
          <w:szCs w:val="24"/>
        </w:rPr>
        <w:t xml:space="preserve"> доходов бюджета.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6. Главные распорядители бюджетных средств готовят: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1) оценку объема расходов бюджета </w:t>
      </w:r>
      <w:r w:rsidR="007620FF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по главному распорядителю бюджетных средств на обеспечение исполнения публичных нормативных обязательств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 по видам выплат, установленных соответствующими </w:t>
      </w:r>
      <w:r w:rsidRPr="00AC1387">
        <w:rPr>
          <w:rFonts w:ascii="Arial" w:hAnsi="Arial" w:cs="Arial"/>
          <w:sz w:val="24"/>
          <w:szCs w:val="24"/>
        </w:rPr>
        <w:lastRenderedPageBreak/>
        <w:t xml:space="preserve">муниципальными правовыми актами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района;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2) оценку финансовых ресурсов, связанных с реализацией планов мероприятий по реорганизации неэффективных муниципальных учреждений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развитию предпринимательской и иной приносящей доход деятельности, повышению эффективности бюджетных расходов;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3) оценку ожидаемого исполнения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Иланского района за текущий финансовый год по разделам, подразделам, целевым статьям (муниципальным программам и </w:t>
      </w:r>
      <w:proofErr w:type="spellStart"/>
      <w:r w:rsidRPr="00AC1387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AC1387">
        <w:rPr>
          <w:rFonts w:ascii="Arial" w:hAnsi="Arial" w:cs="Arial"/>
          <w:sz w:val="24"/>
          <w:szCs w:val="24"/>
        </w:rPr>
        <w:t xml:space="preserve"> направлениям деятельности), группам (группам и подгруппам) видов </w:t>
      </w:r>
      <w:proofErr w:type="gramStart"/>
      <w:r w:rsidRPr="00AC1387">
        <w:rPr>
          <w:rFonts w:ascii="Arial" w:hAnsi="Arial" w:cs="Arial"/>
          <w:sz w:val="24"/>
          <w:szCs w:val="24"/>
        </w:rPr>
        <w:t>расходов классификации расходов бюджетов</w:t>
      </w:r>
      <w:proofErr w:type="gramEnd"/>
      <w:r w:rsidRPr="00AC1387">
        <w:rPr>
          <w:rFonts w:ascii="Arial" w:hAnsi="Arial" w:cs="Arial"/>
          <w:sz w:val="24"/>
          <w:szCs w:val="24"/>
        </w:rPr>
        <w:t>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7) паспорта муниципальных программ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Иланского района с учетом изменений, подлежащих внесению в установленном порядке в утвержденные муниципальные программы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и (или) муниципальных программ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района, включая информацию о финансовом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1387">
        <w:rPr>
          <w:rFonts w:ascii="Arial" w:hAnsi="Arial" w:cs="Arial"/>
          <w:sz w:val="24"/>
          <w:szCs w:val="24"/>
        </w:rPr>
        <w:t>обеспечении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их реализации в рамках доведенных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Pr="00AC1387">
        <w:rPr>
          <w:rFonts w:ascii="Arial" w:hAnsi="Arial" w:cs="Arial"/>
          <w:sz w:val="24"/>
          <w:szCs w:val="24"/>
        </w:rPr>
        <w:t>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A810B8" w:rsidRPr="00AC1387" w:rsidRDefault="00A810B8" w:rsidP="00B8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8) ведомственные перечни муниципальных услуг и работ, оказываемых и выполняемых муниципальными учреждениями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7.</w:t>
      </w:r>
      <w:r w:rsidRPr="00AC1387">
        <w:rPr>
          <w:rFonts w:ascii="Arial" w:hAnsi="Arial" w:cs="Arial"/>
          <w:i/>
          <w:sz w:val="24"/>
          <w:szCs w:val="24"/>
        </w:rPr>
        <w:t xml:space="preserve">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color w:val="000000"/>
          <w:sz w:val="24"/>
          <w:szCs w:val="24"/>
        </w:rPr>
        <w:t>сельсовета</w:t>
      </w:r>
      <w:r w:rsidRPr="00AC1387">
        <w:rPr>
          <w:rFonts w:ascii="Arial" w:hAnsi="Arial" w:cs="Arial"/>
          <w:i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осуществляет: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1) формирование основных параметров проекта бюджета</w:t>
      </w:r>
      <w:r w:rsidR="001D4783" w:rsidRPr="001D47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 по форме согласно приложению 2 к Порядку;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2) разработку и актуализацию методики и порядка планирования бюджетных ассигнований бюджета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3) составление сводного перечня публичных нормативных </w:t>
      </w:r>
      <w:r w:rsidRPr="00AC1387">
        <w:rPr>
          <w:rFonts w:ascii="Arial" w:hAnsi="Arial" w:cs="Arial"/>
          <w:sz w:val="24"/>
          <w:szCs w:val="24"/>
        </w:rPr>
        <w:lastRenderedPageBreak/>
        <w:t xml:space="preserve">обязательств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период;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 платных услуг, оказываемых казенными учреждениями, на очередной финансовый год и плановый период;</w:t>
      </w:r>
      <w:proofErr w:type="gramEnd"/>
    </w:p>
    <w:p w:rsidR="00A810B8" w:rsidRPr="00AC1387" w:rsidRDefault="00A810B8" w:rsidP="00B82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6) разработку основных направлений бюджетной и налоговой политики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очередной финансовый год и плановый период.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8. </w:t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Прогноз доходов бюджета составляется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Pr="00AC1387">
        <w:rPr>
          <w:rFonts w:ascii="Arial" w:hAnsi="Arial" w:cs="Arial"/>
          <w:sz w:val="24"/>
          <w:szCs w:val="24"/>
        </w:rPr>
        <w:t xml:space="preserve">на основе показателей прогноза социально-экономического развития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устанавливающими неналоговые доходы, и методикой прогнозирования доходов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</w:t>
      </w:r>
      <w:r w:rsidR="001D478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Безвозмездные поступления из бюджета Красноярского края включаются в прогноз доходов проекта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в соответствии с проектом закона о бюджете Красноярского края на очередной финансовый год и плановый период.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Планирование бюджетных ассигнований проекта бюджета осуществляется в порядке, установленном методикой планирования бюджетных ассигнований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района, утверждаемой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AC1387">
        <w:rPr>
          <w:rFonts w:ascii="Arial" w:hAnsi="Arial" w:cs="Arial"/>
          <w:sz w:val="24"/>
          <w:szCs w:val="24"/>
        </w:rPr>
        <w:t>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9.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AC1387">
        <w:rPr>
          <w:rFonts w:ascii="Arial" w:hAnsi="Arial" w:cs="Arial"/>
          <w:sz w:val="24"/>
          <w:szCs w:val="24"/>
        </w:rPr>
        <w:t xml:space="preserve">в пределах установленных полномочий вправе запрашивать дополнительную информацию, необходимую при составлении проекта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>10.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AC1387">
        <w:rPr>
          <w:rFonts w:ascii="Arial" w:hAnsi="Arial" w:cs="Arial"/>
          <w:sz w:val="24"/>
          <w:szCs w:val="24"/>
        </w:rPr>
        <w:t xml:space="preserve"> на основе разработанных прогнозных показателей проекта бюджета</w:t>
      </w:r>
      <w:r w:rsidR="001D4783" w:rsidRPr="001D4783">
        <w:rPr>
          <w:rFonts w:ascii="Arial" w:hAnsi="Arial" w:cs="Arial"/>
          <w:sz w:val="24"/>
          <w:szCs w:val="24"/>
        </w:rPr>
        <w:t xml:space="preserve">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 xml:space="preserve">сельсовета Иланского района и представленных в соответствии с настоящим Порядком материалов составляет проект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района.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ab/>
        <w:t xml:space="preserve">11. </w:t>
      </w:r>
      <w:proofErr w:type="gramStart"/>
      <w:r w:rsidRPr="00AC1387">
        <w:rPr>
          <w:rFonts w:ascii="Arial" w:hAnsi="Arial" w:cs="Arial"/>
          <w:sz w:val="24"/>
          <w:szCs w:val="24"/>
        </w:rPr>
        <w:t xml:space="preserve">Проект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в форме проекта решения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сельского Совета депутатов Иланского района Красноярского края с документами и материалами в соответствии с Положением о бюджетном процессе в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представляется 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AC1387">
        <w:rPr>
          <w:rFonts w:ascii="Arial" w:hAnsi="Arial" w:cs="Arial"/>
          <w:sz w:val="24"/>
          <w:szCs w:val="24"/>
        </w:rPr>
        <w:t xml:space="preserve">главе администрации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для принятия решения о внесении указанного проекта на рассмотрение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сельского Совета депутатов.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left="552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 xml:space="preserve">Приложение 1 к Порядку составления проекта </w:t>
      </w:r>
      <w:proofErr w:type="gramStart"/>
      <w:r w:rsidR="001D478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1D4783" w:rsidRPr="00AC1387">
        <w:rPr>
          <w:rFonts w:ascii="Arial" w:hAnsi="Arial" w:cs="Arial"/>
          <w:sz w:val="24"/>
          <w:szCs w:val="24"/>
        </w:rPr>
        <w:t xml:space="preserve"> </w:t>
      </w:r>
      <w:r w:rsidRPr="00AC1387">
        <w:rPr>
          <w:rFonts w:ascii="Arial" w:hAnsi="Arial" w:cs="Arial"/>
          <w:sz w:val="24"/>
          <w:szCs w:val="24"/>
        </w:rPr>
        <w:t>сельсовета Иланского района 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810B8" w:rsidRPr="00916D6F" w:rsidRDefault="00A810B8" w:rsidP="00B82CF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P115"/>
      <w:bookmarkEnd w:id="1"/>
      <w:r w:rsidRPr="00916D6F">
        <w:rPr>
          <w:rFonts w:ascii="Arial" w:hAnsi="Arial" w:cs="Arial"/>
          <w:b/>
          <w:sz w:val="24"/>
          <w:szCs w:val="24"/>
        </w:rPr>
        <w:t>РЕГЛАМЕНТ</w:t>
      </w:r>
    </w:p>
    <w:p w:rsidR="00A810B8" w:rsidRPr="00916D6F" w:rsidRDefault="00A810B8" w:rsidP="00B82CF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6D6F">
        <w:rPr>
          <w:rFonts w:ascii="Arial" w:hAnsi="Arial" w:cs="Arial"/>
          <w:b/>
          <w:sz w:val="24"/>
          <w:szCs w:val="24"/>
        </w:rPr>
        <w:t>РАБОТЫ ПО СОСТАВЛЕНИЮ ПРОЕКТА БЮДЖЕТА</w:t>
      </w:r>
    </w:p>
    <w:p w:rsidR="00A810B8" w:rsidRPr="00916D6F" w:rsidRDefault="001D4783" w:rsidP="00B82CF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ЮЖНО-АЛЕКСАНДРОВСКОГО</w:t>
      </w:r>
      <w:r w:rsidR="00A810B8" w:rsidRPr="00916D6F">
        <w:rPr>
          <w:rFonts w:ascii="Arial" w:hAnsi="Arial" w:cs="Arial"/>
          <w:b/>
          <w:sz w:val="24"/>
          <w:szCs w:val="24"/>
        </w:rPr>
        <w:t>СЕЛЬСОВЕТА ИЛАНСКОГО РАЙОНА</w:t>
      </w:r>
      <w:r w:rsidR="00A810B8" w:rsidRPr="00916D6F">
        <w:rPr>
          <w:rFonts w:ascii="Arial" w:hAnsi="Arial" w:cs="Arial"/>
          <w:b/>
        </w:rPr>
        <w:t xml:space="preserve"> </w:t>
      </w:r>
      <w:r w:rsidR="00A810B8" w:rsidRPr="00916D6F">
        <w:rPr>
          <w:rFonts w:ascii="Arial" w:hAnsi="Arial" w:cs="Arial"/>
          <w:b/>
          <w:sz w:val="24"/>
          <w:szCs w:val="24"/>
        </w:rPr>
        <w:t>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"/>
        <w:gridCol w:w="570"/>
        <w:gridCol w:w="4614"/>
        <w:gridCol w:w="13"/>
        <w:gridCol w:w="1099"/>
        <w:gridCol w:w="1200"/>
        <w:gridCol w:w="1798"/>
      </w:tblGrid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N </w:t>
            </w:r>
            <w:proofErr w:type="spellStart"/>
            <w:proofErr w:type="gramStart"/>
            <w:r w:rsidRPr="00AC1387">
              <w:rPr>
                <w:rFonts w:ascii="Arial" w:hAnsi="Arial" w:cs="Arial"/>
                <w:szCs w:val="22"/>
              </w:rPr>
              <w:t>п</w:t>
            </w:r>
            <w:proofErr w:type="spellEnd"/>
            <w:proofErr w:type="gramEnd"/>
            <w:r w:rsidRPr="00AC1387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AC1387">
              <w:rPr>
                <w:rFonts w:ascii="Arial" w:hAnsi="Arial" w:cs="Arial"/>
                <w:szCs w:val="22"/>
              </w:rPr>
              <w:t>п</w:t>
            </w:r>
            <w:proofErr w:type="spellEnd"/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Мероприятия, материалы, документы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Основание (нормативный правовой акт)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Ответственный исполнитель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Срок представления</w:t>
            </w:r>
          </w:p>
        </w:tc>
      </w:tr>
      <w:tr w:rsidR="00A810B8" w:rsidRPr="00AC1387" w:rsidTr="00DC796E">
        <w:tc>
          <w:tcPr>
            <w:tcW w:w="9300" w:type="dxa"/>
            <w:gridSpan w:val="7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outlineLvl w:val="2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Разработка и составление документов и материалов, необходимых </w:t>
            </w:r>
            <w:proofErr w:type="gramStart"/>
            <w:r w:rsidRPr="00AC1387">
              <w:rPr>
                <w:rFonts w:ascii="Arial" w:hAnsi="Arial" w:cs="Arial"/>
                <w:szCs w:val="22"/>
              </w:rPr>
              <w:t>для</w:t>
            </w:r>
            <w:proofErr w:type="gramEnd"/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outlineLvl w:val="2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 формирования проекта бюджета на очередной финансовый год и плановый период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Прогноз социально-экономического развития</w:t>
            </w:r>
            <w:r w:rsidRPr="00AC13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с пояснительной запиской.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Предварительные итоги социально-экономического развития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истекший период текущего финансового года и ожидаемые итоги социально-экономического развития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за текущий финансовый год</w:t>
            </w:r>
          </w:p>
        </w:tc>
        <w:tc>
          <w:tcPr>
            <w:tcW w:w="1113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184.2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3 октября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113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184.2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распределители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октября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AC1387"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Подготовка проекта постановления администрации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="001D4783" w:rsidRPr="00AC13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1387">
              <w:rPr>
                <w:rFonts w:ascii="Arial" w:hAnsi="Arial" w:cs="Arial"/>
                <w:szCs w:val="22"/>
              </w:rPr>
              <w:t xml:space="preserve">сельсовета Иланского района об основных направлениях бюджетной и налоговой политики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</w:t>
            </w:r>
          </w:p>
        </w:tc>
        <w:tc>
          <w:tcPr>
            <w:tcW w:w="1113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184.2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10 сентября</w:t>
            </w:r>
          </w:p>
        </w:tc>
      </w:tr>
      <w:tr w:rsidR="00A810B8" w:rsidRPr="00AC1387" w:rsidTr="00C60D08">
        <w:tc>
          <w:tcPr>
            <w:tcW w:w="570" w:type="dxa"/>
            <w:gridSpan w:val="2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4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AC1387">
              <w:rPr>
                <w:rFonts w:ascii="Arial" w:hAnsi="Arial" w:cs="Arial"/>
              </w:rPr>
              <w:lastRenderedPageBreak/>
              <w:t xml:space="preserve">Перечень муниципальных </w:t>
            </w:r>
            <w:r w:rsidRPr="00AC1387">
              <w:rPr>
                <w:rFonts w:ascii="Arial" w:hAnsi="Arial" w:cs="Arial"/>
              </w:rPr>
              <w:lastRenderedPageBreak/>
              <w:t xml:space="preserve">программ, предлагаемых к финансированию за счет средств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</w:rPr>
              <w:t xml:space="preserve"> сельсовета Иланского района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13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Ст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. 179, 179.3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Ад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 xml:space="preserve">до 1 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октября</w:t>
            </w:r>
          </w:p>
        </w:tc>
      </w:tr>
      <w:tr w:rsidR="00A810B8" w:rsidRPr="00AC1387" w:rsidTr="00C60D08">
        <w:tc>
          <w:tcPr>
            <w:tcW w:w="570" w:type="dxa"/>
            <w:gridSpan w:val="2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17" w:type="dxa"/>
          </w:tcPr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AC1387">
              <w:rPr>
                <w:rFonts w:ascii="Arial" w:hAnsi="Arial" w:cs="Arial"/>
              </w:rPr>
              <w:t xml:space="preserve">Паспорта муниципальных программ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</w:rPr>
              <w:t xml:space="preserve"> сельсовета Иланского района с учетом изменений, подлежащих внесению в установленном порядке в утвержденные муниципальные программы, и (или) муниципальных программ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</w:rPr>
              <w:t xml:space="preserve"> сельсовета Иланского района,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113" w:type="dxa"/>
            <w:gridSpan w:val="2"/>
          </w:tcPr>
          <w:p w:rsidR="00A810B8" w:rsidRPr="00AC1387" w:rsidRDefault="003A1B5B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hyperlink r:id="rId9" w:history="1">
              <w:r w:rsidR="00A810B8" w:rsidRPr="00AC1387">
                <w:rPr>
                  <w:rFonts w:ascii="Arial" w:hAnsi="Arial" w:cs="Arial"/>
                  <w:szCs w:val="22"/>
                </w:rPr>
                <w:t>Ст. 184.2</w:t>
              </w:r>
            </w:hyperlink>
            <w:r w:rsidR="00A810B8" w:rsidRPr="00AC1387">
              <w:rPr>
                <w:rFonts w:ascii="Arial" w:hAnsi="Arial" w:cs="Arial"/>
                <w:szCs w:val="22"/>
              </w:rPr>
              <w:t xml:space="preserve">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ноября</w:t>
            </w:r>
          </w:p>
        </w:tc>
      </w:tr>
      <w:tr w:rsidR="00A810B8" w:rsidRPr="00AC1387" w:rsidTr="00C60D08">
        <w:tc>
          <w:tcPr>
            <w:tcW w:w="570" w:type="dxa"/>
            <w:gridSpan w:val="2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AC1387">
              <w:rPr>
                <w:rFonts w:ascii="Arial" w:hAnsi="Arial" w:cs="Arial"/>
                <w:szCs w:val="22"/>
              </w:rPr>
              <w:t xml:space="preserve">Перечень публичных нормативных обязательств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  <w:proofErr w:type="gramEnd"/>
          </w:p>
        </w:tc>
        <w:tc>
          <w:tcPr>
            <w:tcW w:w="1113" w:type="dxa"/>
            <w:gridSpan w:val="2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184.1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25 сентября</w:t>
            </w:r>
          </w:p>
        </w:tc>
      </w:tr>
      <w:tr w:rsidR="00A810B8" w:rsidRPr="00AC1387" w:rsidTr="00C60D08">
        <w:tblPrEx>
          <w:tblBorders>
            <w:insideH w:val="none" w:sz="0" w:space="0" w:color="auto"/>
          </w:tblBorders>
        </w:tblPrEx>
        <w:tc>
          <w:tcPr>
            <w:tcW w:w="570" w:type="dxa"/>
            <w:gridSpan w:val="2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Составление сводного перечня публичных нормативных обязательств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</w:t>
            </w: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28 сентября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октября</w:t>
            </w:r>
          </w:p>
        </w:tc>
      </w:tr>
      <w:tr w:rsidR="00A810B8" w:rsidRPr="00AC1387" w:rsidTr="00C60D08">
        <w:tc>
          <w:tcPr>
            <w:tcW w:w="570" w:type="dxa"/>
            <w:gridSpan w:val="2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113" w:type="dxa"/>
            <w:gridSpan w:val="2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4617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113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174.2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сентября</w:t>
            </w:r>
          </w:p>
        </w:tc>
      </w:tr>
      <w:tr w:rsidR="00A810B8" w:rsidRPr="00AC1387" w:rsidTr="00DC796E">
        <w:tc>
          <w:tcPr>
            <w:tcW w:w="9300" w:type="dxa"/>
            <w:gridSpan w:val="7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outlineLvl w:val="2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Формирование доходной части и источников финансирования дефицита бюджета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Прогноз поступлений налоговых и неналоговых доходов и источников внутреннего финансирования дефицита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160.1, 160.2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Главные администраторы (администраторы) доходов и 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источников внутреннего финансирования дефицита бюджета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до 1 сентября - предварительный прогноз, до 1 октября - уточненный прогноз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8.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64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 с главными администраторами (администраторами) доходов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</w:tr>
      <w:tr w:rsidR="00A810B8" w:rsidRPr="00AC1387" w:rsidTr="00C60D08">
        <w:tc>
          <w:tcPr>
            <w:tcW w:w="57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при поступлении данных от главных распорядителей сре</w:t>
            </w:r>
            <w:proofErr w:type="gramStart"/>
            <w:r w:rsidRPr="00AC1387">
              <w:rPr>
                <w:rFonts w:ascii="Arial" w:hAnsi="Arial" w:cs="Arial"/>
                <w:szCs w:val="22"/>
              </w:rPr>
              <w:t>дств кр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>аевого бюджета РК</w:t>
            </w:r>
          </w:p>
        </w:tc>
      </w:tr>
      <w:tr w:rsidR="00A810B8" w:rsidRPr="00AC1387" w:rsidTr="00DC796E">
        <w:tc>
          <w:tcPr>
            <w:tcW w:w="9300" w:type="dxa"/>
            <w:gridSpan w:val="7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outlineLvl w:val="2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Формирование расходной части бюджета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AC1387">
              <w:rPr>
                <w:rFonts w:ascii="Arial" w:hAnsi="Arial" w:cs="Arial"/>
                <w:szCs w:val="22"/>
              </w:rPr>
              <w:t xml:space="preserve">Оценка финансовых ресурсов, связанных с реализацией планов мероприятий по реорганизации неэффективных муниципальных учреждений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района, развитию предпринимательской и иной приносящей доход деятельности, повышению эффективности бюджетных расходов</w:t>
            </w:r>
            <w:proofErr w:type="gramEnd"/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распределители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15 сентября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15 сентября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AC1387">
              <w:rPr>
                <w:rFonts w:ascii="Arial" w:hAnsi="Arial" w:cs="Arial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AC1387">
              <w:rPr>
                <w:rFonts w:ascii="Arial" w:hAnsi="Arial" w:cs="Arial"/>
              </w:rPr>
              <w:lastRenderedPageBreak/>
              <w:t xml:space="preserve">Ведомственные перечни муниципальных услуг и работ, оказываемых и выполняемых муниципальными учреждениями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</w:rPr>
              <w:t xml:space="preserve"> сельсовета Иланского района,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  <w:proofErr w:type="gramEnd"/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00" w:type="dxa"/>
          </w:tcPr>
          <w:p w:rsidR="00A810B8" w:rsidRPr="00AC1387" w:rsidRDefault="003A1B5B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hyperlink r:id="rId10" w:history="1">
              <w:r w:rsidR="00A810B8" w:rsidRPr="00AC1387">
                <w:rPr>
                  <w:rFonts w:ascii="Arial" w:hAnsi="Arial" w:cs="Arial"/>
                  <w:szCs w:val="22"/>
                </w:rPr>
                <w:t>Ст. 158</w:t>
              </w:r>
            </w:hyperlink>
            <w:r w:rsidR="00A810B8" w:rsidRPr="00AC1387">
              <w:rPr>
                <w:rFonts w:ascii="Arial" w:hAnsi="Arial" w:cs="Arial"/>
                <w:szCs w:val="22"/>
              </w:rPr>
              <w:t xml:space="preserve">, </w:t>
            </w:r>
            <w:hyperlink r:id="rId11" w:history="1">
              <w:r w:rsidR="00A810B8" w:rsidRPr="00AC1387">
                <w:rPr>
                  <w:rFonts w:ascii="Arial" w:hAnsi="Arial" w:cs="Arial"/>
                  <w:szCs w:val="22"/>
                </w:rPr>
                <w:t>174.2</w:t>
              </w:r>
            </w:hyperlink>
            <w:r w:rsidR="00A810B8" w:rsidRPr="00AC1387">
              <w:rPr>
                <w:rFonts w:ascii="Arial" w:hAnsi="Arial" w:cs="Arial"/>
                <w:szCs w:val="22"/>
              </w:rPr>
              <w:t xml:space="preserve">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 (на этапе планирования)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AC1387">
              <w:rPr>
                <w:rFonts w:ascii="Arial" w:hAnsi="Arial" w:cs="Arial"/>
              </w:rPr>
              <w:t>Главные распорядители бюджетных средств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до 15 сентября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A810B8" w:rsidRPr="00AC1387" w:rsidRDefault="00A810B8" w:rsidP="00B82C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AC1387">
              <w:rPr>
                <w:rFonts w:ascii="Arial" w:hAnsi="Arial" w:cs="Arial"/>
              </w:rPr>
              <w:t>до 1 октября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13.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Оценка ожидаемого исполнения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за текущий финансовый год по разделам, подразделам, целевым статьям (муниципальным программам и </w:t>
            </w:r>
            <w:proofErr w:type="spellStart"/>
            <w:r w:rsidRPr="00AC1387">
              <w:rPr>
                <w:rFonts w:ascii="Arial" w:hAnsi="Arial" w:cs="Arial"/>
                <w:szCs w:val="22"/>
              </w:rPr>
              <w:t>непрограммным</w:t>
            </w:r>
            <w:proofErr w:type="spellEnd"/>
            <w:r w:rsidRPr="00AC1387">
              <w:rPr>
                <w:rFonts w:ascii="Arial" w:hAnsi="Arial" w:cs="Arial"/>
                <w:szCs w:val="22"/>
              </w:rPr>
              <w:t xml:space="preserve">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ноября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района, в разрезе главных распорядителей и объемов финансирования</w:t>
            </w:r>
          </w:p>
        </w:tc>
        <w:tc>
          <w:tcPr>
            <w:tcW w:w="1100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октября</w:t>
            </w: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октября</w:t>
            </w:r>
          </w:p>
        </w:tc>
      </w:tr>
      <w:tr w:rsidR="00A810B8" w:rsidRPr="00AC1387" w:rsidTr="00C60D08">
        <w:tblPrEx>
          <w:tblBorders>
            <w:insideH w:val="none" w:sz="0" w:space="0" w:color="auto"/>
          </w:tblBorders>
        </w:tblPrEx>
        <w:trPr>
          <w:gridBefore w:val="1"/>
        </w:trPr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AC1387">
              <w:rPr>
                <w:rFonts w:ascii="Arial" w:hAnsi="Arial" w:cs="Arial"/>
                <w:szCs w:val="22"/>
              </w:rPr>
              <w:t xml:space="preserve">Сводный перечень объектов социально-культурной сферы, подлежащих капитальному ремонту за счет средств бюджета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района, в разрезе главных распорядителей и объемов финансирования</w:t>
            </w:r>
            <w:proofErr w:type="gramEnd"/>
          </w:p>
        </w:tc>
        <w:tc>
          <w:tcPr>
            <w:tcW w:w="11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Распределение прогнозируемого объема ассигнований Дорожного фонда МО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="001D4783" w:rsidRPr="00AC13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1387">
              <w:rPr>
                <w:rFonts w:ascii="Arial" w:hAnsi="Arial" w:cs="Arial"/>
                <w:szCs w:val="22"/>
              </w:rPr>
              <w:t>сельсовета Иланского района на очередной финансовый год и плановый период по укрупненным направлениям расходов</w:t>
            </w:r>
          </w:p>
        </w:tc>
        <w:tc>
          <w:tcPr>
            <w:tcW w:w="1100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10 октября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5.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 xml:space="preserve">Перечень полномочий, </w:t>
            </w:r>
            <w:r w:rsidRPr="00AC1387">
              <w:rPr>
                <w:rFonts w:ascii="Arial" w:hAnsi="Arial" w:cs="Arial"/>
                <w:szCs w:val="22"/>
              </w:rPr>
              <w:lastRenderedPageBreak/>
              <w:t xml:space="preserve">передаваемых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администрациями 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 xml:space="preserve">до 5 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октября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16.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Разработка основных параметров проекта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17 октября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20 октября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100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158, 174.2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ноября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AC1387">
              <w:rPr>
                <w:rFonts w:ascii="Arial" w:hAnsi="Arial" w:cs="Arial"/>
                <w:szCs w:val="22"/>
              </w:rPr>
              <w:t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администрацией</w:t>
            </w:r>
            <w:proofErr w:type="gramEnd"/>
          </w:p>
        </w:tc>
        <w:tc>
          <w:tcPr>
            <w:tcW w:w="1100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Главные распорядители бюджетных средств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до 1 ноября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9300" w:type="dxa"/>
            <w:gridSpan w:val="6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outlineLvl w:val="2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октябрь - ноябрь в соответствии с проектами федерального и краевого бюджетов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Представление проекта бюджета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Администрация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ноябрь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21.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Администрация 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i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в соответствии с порядком организации и проведения </w:t>
            </w:r>
            <w:r w:rsidRPr="00AC1387">
              <w:rPr>
                <w:rFonts w:ascii="Arial" w:hAnsi="Arial" w:cs="Arial"/>
                <w:szCs w:val="22"/>
              </w:rPr>
              <w:lastRenderedPageBreak/>
              <w:t>публичных слушаний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lastRenderedPageBreak/>
              <w:t>22.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Направление проекта решения о бюджете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 на обязательную независимую экспертизу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Администрация 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не позднее 15 ноября</w:t>
            </w:r>
          </w:p>
        </w:tc>
      </w:tr>
      <w:tr w:rsidR="00A810B8" w:rsidRPr="00AC1387" w:rsidTr="00C60D08">
        <w:trPr>
          <w:gridBefore w:val="1"/>
        </w:trPr>
        <w:tc>
          <w:tcPr>
            <w:tcW w:w="57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23.</w:t>
            </w:r>
          </w:p>
        </w:tc>
        <w:tc>
          <w:tcPr>
            <w:tcW w:w="4630" w:type="dxa"/>
            <w:gridSpan w:val="2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Внесение проекта решения о бюджете </w:t>
            </w:r>
            <w:proofErr w:type="gramStart"/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AC1387">
              <w:rPr>
                <w:rFonts w:ascii="Arial" w:hAnsi="Arial" w:cs="Arial"/>
                <w:szCs w:val="22"/>
              </w:rPr>
              <w:t xml:space="preserve"> сельсовета Иланского района на очередной финансовый год и плановый период на рассмотрение </w:t>
            </w:r>
            <w:r w:rsidR="001D4783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r w:rsidRPr="00AC1387">
              <w:rPr>
                <w:rFonts w:ascii="Arial" w:hAnsi="Arial" w:cs="Arial"/>
                <w:szCs w:val="22"/>
              </w:rPr>
              <w:t xml:space="preserve"> сельского Совета депутатов с документами и материалами</w:t>
            </w:r>
          </w:p>
        </w:tc>
        <w:tc>
          <w:tcPr>
            <w:tcW w:w="1100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Ст. 185 Бюджетного кодекса</w:t>
            </w:r>
          </w:p>
        </w:tc>
        <w:tc>
          <w:tcPr>
            <w:tcW w:w="120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 xml:space="preserve">Администрация </w:t>
            </w:r>
          </w:p>
        </w:tc>
        <w:tc>
          <w:tcPr>
            <w:tcW w:w="179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Cs w:val="22"/>
              </w:rPr>
            </w:pPr>
            <w:r w:rsidRPr="00AC1387">
              <w:rPr>
                <w:rFonts w:ascii="Arial" w:hAnsi="Arial" w:cs="Arial"/>
                <w:szCs w:val="22"/>
              </w:rPr>
              <w:t>не позднее 15 ноября</w:t>
            </w:r>
          </w:p>
        </w:tc>
      </w:tr>
    </w:tbl>
    <w:p w:rsidR="00A810B8" w:rsidRDefault="00A810B8" w:rsidP="00B82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Приложение 2</w:t>
      </w:r>
    </w:p>
    <w:p w:rsidR="00A810B8" w:rsidRPr="00AC1387" w:rsidRDefault="00A810B8" w:rsidP="00B82CF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к Порядку составления проекта бюджета</w:t>
      </w:r>
    </w:p>
    <w:p w:rsidR="00A810B8" w:rsidRPr="00AC1387" w:rsidRDefault="001D4783" w:rsidP="00B82CF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C1387">
        <w:rPr>
          <w:rFonts w:ascii="Arial" w:hAnsi="Arial" w:cs="Arial"/>
          <w:sz w:val="24"/>
          <w:szCs w:val="24"/>
        </w:rPr>
        <w:t xml:space="preserve"> </w:t>
      </w:r>
      <w:r w:rsidR="00A810B8" w:rsidRPr="00AC1387">
        <w:rPr>
          <w:rFonts w:ascii="Arial" w:hAnsi="Arial" w:cs="Arial"/>
          <w:sz w:val="24"/>
          <w:szCs w:val="24"/>
        </w:rPr>
        <w:t xml:space="preserve">сельсовета Иланского района </w:t>
      </w:r>
    </w:p>
    <w:p w:rsidR="00A810B8" w:rsidRPr="00AC1387" w:rsidRDefault="00A810B8" w:rsidP="00B82CF6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2" w:name="P322"/>
      <w:bookmarkEnd w:id="2"/>
      <w:r w:rsidRPr="00AC1387">
        <w:rPr>
          <w:rFonts w:ascii="Arial" w:hAnsi="Arial" w:cs="Arial"/>
          <w:sz w:val="24"/>
          <w:szCs w:val="24"/>
        </w:rPr>
        <w:t>ОСНОВНЫЕ ПАРАМЕТРЫ</w:t>
      </w:r>
    </w:p>
    <w:p w:rsidR="00A810B8" w:rsidRPr="00AC1387" w:rsidRDefault="00A810B8" w:rsidP="00B82C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ПРОЕКТА БЮДЖЕТА ДАЛАЙСКОГО СЕЛЬСОВЕТА ИЛАНСКОГО РАЙОНА</w:t>
      </w:r>
    </w:p>
    <w:p w:rsidR="00A810B8" w:rsidRPr="00AC1387" w:rsidRDefault="00A810B8" w:rsidP="00B82C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</w:p>
    <w:p w:rsidR="00A810B8" w:rsidRPr="00AC1387" w:rsidRDefault="00A810B8" w:rsidP="00B82CF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A810B8" w:rsidRPr="00AC1387" w:rsidTr="00DC4A37">
        <w:tc>
          <w:tcPr>
            <w:tcW w:w="6009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Сумма, тыс. рублей:</w:t>
            </w:r>
          </w:p>
        </w:tc>
      </w:tr>
      <w:tr w:rsidR="00A810B8" w:rsidRPr="00AC1387" w:rsidTr="00DC4A37">
        <w:tc>
          <w:tcPr>
            <w:tcW w:w="6009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387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gramStart"/>
            <w:r w:rsidRPr="00AC1387">
              <w:rPr>
                <w:rFonts w:ascii="Arial" w:hAnsi="Arial" w:cs="Arial"/>
                <w:sz w:val="24"/>
                <w:szCs w:val="24"/>
              </w:rPr>
              <w:t xml:space="preserve"> (+)/</w:t>
            </w:r>
            <w:proofErr w:type="gramEnd"/>
            <w:r w:rsidRPr="00AC1387">
              <w:rPr>
                <w:rFonts w:ascii="Arial" w:hAnsi="Arial" w:cs="Arial"/>
                <w:sz w:val="24"/>
                <w:szCs w:val="24"/>
              </w:rPr>
              <w:t>ДЕФИЦИТ (-)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B8" w:rsidRPr="00AC1387" w:rsidTr="00DC4A37">
        <w:tc>
          <w:tcPr>
            <w:tcW w:w="6009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 xml:space="preserve">Верхний предел муниципального внутреннего долга по состоянию на 1 января года, следующего </w:t>
            </w:r>
            <w:r w:rsidRPr="00AC1387">
              <w:rPr>
                <w:rFonts w:ascii="Arial" w:hAnsi="Arial" w:cs="Arial"/>
                <w:sz w:val="24"/>
                <w:szCs w:val="24"/>
              </w:rPr>
              <w:lastRenderedPageBreak/>
              <w:t>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СПРАВОЧНО:</w:t>
      </w:r>
    </w:p>
    <w:p w:rsidR="00A810B8" w:rsidRPr="00AC1387" w:rsidRDefault="00A810B8" w:rsidP="00B82CF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Расходы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 xml:space="preserve">проекта бюджета </w:t>
      </w:r>
      <w:r w:rsidR="001D4783">
        <w:rPr>
          <w:rFonts w:ascii="Arial" w:hAnsi="Arial" w:cs="Arial"/>
          <w:sz w:val="24"/>
          <w:szCs w:val="24"/>
        </w:rPr>
        <w:t>Южно-Александровского</w:t>
      </w:r>
      <w:r w:rsidRPr="00AC1387">
        <w:rPr>
          <w:rFonts w:ascii="Arial" w:hAnsi="Arial" w:cs="Arial"/>
          <w:sz w:val="24"/>
          <w:szCs w:val="24"/>
        </w:rPr>
        <w:t xml:space="preserve"> сельсовета Иланского района на </w:t>
      </w:r>
      <w:proofErr w:type="gramStart"/>
      <w:r w:rsidRPr="00AC1387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 xml:space="preserve">финансовый год и плановый период по </w:t>
      </w:r>
      <w:proofErr w:type="gramStart"/>
      <w:r w:rsidRPr="00AC1387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C1387">
        <w:rPr>
          <w:rFonts w:ascii="Arial" w:hAnsi="Arial" w:cs="Arial"/>
          <w:sz w:val="24"/>
          <w:szCs w:val="24"/>
        </w:rPr>
        <w:t>программам, подпрограммам муниципальных программ,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C1387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AC1387">
        <w:rPr>
          <w:rFonts w:ascii="Arial" w:hAnsi="Arial" w:cs="Arial"/>
          <w:sz w:val="24"/>
          <w:szCs w:val="24"/>
        </w:rPr>
        <w:t xml:space="preserve"> направлениям деятельности</w:t>
      </w: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1215"/>
        <w:gridCol w:w="1215"/>
        <w:gridCol w:w="1191"/>
      </w:tblGrid>
      <w:tr w:rsidR="00A810B8" w:rsidRPr="00AC1387" w:rsidTr="00DC4A37">
        <w:tc>
          <w:tcPr>
            <w:tcW w:w="6009" w:type="dxa"/>
            <w:vMerge w:val="restart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Сумма, тыс. рублей:</w:t>
            </w:r>
          </w:p>
        </w:tc>
      </w:tr>
      <w:tr w:rsidR="00A810B8" w:rsidRPr="00AC1387" w:rsidTr="00DC4A37">
        <w:tc>
          <w:tcPr>
            <w:tcW w:w="6009" w:type="dxa"/>
            <w:vMerge/>
          </w:tcPr>
          <w:p w:rsidR="00A810B8" w:rsidRPr="00AC1387" w:rsidRDefault="00A810B8" w:rsidP="00B82CF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A810B8" w:rsidRPr="00AC1387" w:rsidRDefault="00A810B8" w:rsidP="00B82CF6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387">
              <w:rPr>
                <w:rFonts w:ascii="Arial" w:hAnsi="Arial" w:cs="Arial"/>
                <w:sz w:val="24"/>
                <w:szCs w:val="24"/>
              </w:rPr>
              <w:t>____ год</w:t>
            </w:r>
          </w:p>
        </w:tc>
      </w:tr>
    </w:tbl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810B8" w:rsidRPr="00AC1387" w:rsidRDefault="00A810B8" w:rsidP="00B82C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810B8" w:rsidRPr="00AC1387" w:rsidSect="00B82CF6">
      <w:footerReference w:type="first" r:id="rId12"/>
      <w:pgSz w:w="11907" w:h="16838" w:code="9"/>
      <w:pgMar w:top="1134" w:right="850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AE" w:rsidRDefault="002B56AE" w:rsidP="00EC6E78">
      <w:pPr>
        <w:spacing w:after="0" w:line="240" w:lineRule="auto"/>
      </w:pPr>
      <w:r>
        <w:separator/>
      </w:r>
    </w:p>
  </w:endnote>
  <w:endnote w:type="continuationSeparator" w:id="0">
    <w:p w:rsidR="002B56AE" w:rsidRDefault="002B56AE" w:rsidP="00EC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B8" w:rsidRDefault="00A810B8">
    <w:pPr>
      <w:pStyle w:val="aa"/>
    </w:pPr>
  </w:p>
  <w:p w:rsidR="00A810B8" w:rsidRDefault="00A810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AE" w:rsidRDefault="002B56AE" w:rsidP="00EC6E78">
      <w:pPr>
        <w:spacing w:after="0" w:line="240" w:lineRule="auto"/>
      </w:pPr>
      <w:r>
        <w:separator/>
      </w:r>
    </w:p>
  </w:footnote>
  <w:footnote w:type="continuationSeparator" w:id="0">
    <w:p w:rsidR="002B56AE" w:rsidRDefault="002B56AE" w:rsidP="00EC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8A1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E7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9E0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309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1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2F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C0B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C3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2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020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4F"/>
    <w:rsid w:val="00004E91"/>
    <w:rsid w:val="000162D1"/>
    <w:rsid w:val="0003723C"/>
    <w:rsid w:val="0006405B"/>
    <w:rsid w:val="00077DD0"/>
    <w:rsid w:val="00080B2C"/>
    <w:rsid w:val="00095051"/>
    <w:rsid w:val="000B4A3C"/>
    <w:rsid w:val="000C709E"/>
    <w:rsid w:val="00167F49"/>
    <w:rsid w:val="001842FD"/>
    <w:rsid w:val="001D4783"/>
    <w:rsid w:val="00202EA2"/>
    <w:rsid w:val="00250002"/>
    <w:rsid w:val="002774E2"/>
    <w:rsid w:val="0028647A"/>
    <w:rsid w:val="002B56AE"/>
    <w:rsid w:val="002D72D0"/>
    <w:rsid w:val="002E7744"/>
    <w:rsid w:val="002F19B0"/>
    <w:rsid w:val="002F61BA"/>
    <w:rsid w:val="002F7364"/>
    <w:rsid w:val="0034530C"/>
    <w:rsid w:val="003A1B5B"/>
    <w:rsid w:val="003B5C12"/>
    <w:rsid w:val="003C074F"/>
    <w:rsid w:val="003F32FA"/>
    <w:rsid w:val="00412A7A"/>
    <w:rsid w:val="00413586"/>
    <w:rsid w:val="004B28EC"/>
    <w:rsid w:val="004E05B3"/>
    <w:rsid w:val="00532353"/>
    <w:rsid w:val="005463D7"/>
    <w:rsid w:val="00551FA2"/>
    <w:rsid w:val="00583E1D"/>
    <w:rsid w:val="006821BD"/>
    <w:rsid w:val="0069794A"/>
    <w:rsid w:val="006A40C9"/>
    <w:rsid w:val="006D5D53"/>
    <w:rsid w:val="00710F7C"/>
    <w:rsid w:val="00712A3A"/>
    <w:rsid w:val="007620FF"/>
    <w:rsid w:val="007670FC"/>
    <w:rsid w:val="007759FB"/>
    <w:rsid w:val="007831E0"/>
    <w:rsid w:val="0078632E"/>
    <w:rsid w:val="00793127"/>
    <w:rsid w:val="007A42C3"/>
    <w:rsid w:val="007B6768"/>
    <w:rsid w:val="007E0A28"/>
    <w:rsid w:val="007F406D"/>
    <w:rsid w:val="00804B40"/>
    <w:rsid w:val="008143DD"/>
    <w:rsid w:val="00816846"/>
    <w:rsid w:val="00835903"/>
    <w:rsid w:val="00836880"/>
    <w:rsid w:val="00872B6F"/>
    <w:rsid w:val="008A4970"/>
    <w:rsid w:val="00916D6F"/>
    <w:rsid w:val="009368BA"/>
    <w:rsid w:val="00965E90"/>
    <w:rsid w:val="009710C1"/>
    <w:rsid w:val="009D5D55"/>
    <w:rsid w:val="009E4FE0"/>
    <w:rsid w:val="00A5008A"/>
    <w:rsid w:val="00A810B8"/>
    <w:rsid w:val="00AB03F9"/>
    <w:rsid w:val="00AB7E98"/>
    <w:rsid w:val="00AC1387"/>
    <w:rsid w:val="00AF3127"/>
    <w:rsid w:val="00B26FE2"/>
    <w:rsid w:val="00B455D4"/>
    <w:rsid w:val="00B62A78"/>
    <w:rsid w:val="00B70891"/>
    <w:rsid w:val="00B77567"/>
    <w:rsid w:val="00B77EE2"/>
    <w:rsid w:val="00B82CF6"/>
    <w:rsid w:val="00BA51C9"/>
    <w:rsid w:val="00C04DED"/>
    <w:rsid w:val="00C10353"/>
    <w:rsid w:val="00C22F8A"/>
    <w:rsid w:val="00C34B2D"/>
    <w:rsid w:val="00C60D08"/>
    <w:rsid w:val="00CB29B1"/>
    <w:rsid w:val="00CC4E35"/>
    <w:rsid w:val="00CE1E4F"/>
    <w:rsid w:val="00D325B6"/>
    <w:rsid w:val="00D432C3"/>
    <w:rsid w:val="00D632A2"/>
    <w:rsid w:val="00DA0749"/>
    <w:rsid w:val="00DC08BD"/>
    <w:rsid w:val="00DC4A37"/>
    <w:rsid w:val="00DC796E"/>
    <w:rsid w:val="00DE48E9"/>
    <w:rsid w:val="00DF622B"/>
    <w:rsid w:val="00E20B3D"/>
    <w:rsid w:val="00E33380"/>
    <w:rsid w:val="00E640CD"/>
    <w:rsid w:val="00E96869"/>
    <w:rsid w:val="00EB65A6"/>
    <w:rsid w:val="00EC6E78"/>
    <w:rsid w:val="00ED7EF3"/>
    <w:rsid w:val="00F62FCB"/>
    <w:rsid w:val="00F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E1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E4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E1E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E1E4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1E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E1E4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E1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E1E4F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rsid w:val="00CE1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DC4A37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DC4A37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C6E7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EC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C6E78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B6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62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Bk0Z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9DF16066417D0CB45BAB47F0AE7B141D04CBCBE5E5B9447A7EF46EE71D4F9DA861B961F36E918Dk0Z2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49FB46697B3A4A22303347C9D6052A4FF95D239CAF667E3632AE132BB35A683DEABB0D7FFDAD39N367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49FB46697B3A4A22303347C9D6052A4FF95D239CAF667E3632AE132BB35A683DEABB0E7CFDNA6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49FB46697B3A4A22303347C9D6052A4FF95D239CAF667E3632AE132BB35A683DEABB0D7FFDAD36N36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Elena</cp:lastModifiedBy>
  <cp:revision>18</cp:revision>
  <cp:lastPrinted>2021-07-06T00:46:00Z</cp:lastPrinted>
  <dcterms:created xsi:type="dcterms:W3CDTF">2019-06-05T06:55:00Z</dcterms:created>
  <dcterms:modified xsi:type="dcterms:W3CDTF">2021-09-17T09:41:00Z</dcterms:modified>
</cp:coreProperties>
</file>