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A9" w:rsidRPr="00347E7F" w:rsidRDefault="005A7CA9" w:rsidP="00863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РОССИЙСКАЯ ФЕДЕРАЦИЯ</w:t>
      </w:r>
    </w:p>
    <w:p w:rsidR="005A7CA9" w:rsidRPr="00347E7F" w:rsidRDefault="005A7CA9" w:rsidP="009062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/>
          <w:sz w:val="24"/>
          <w:szCs w:val="24"/>
        </w:rPr>
        <w:t>ЮЖНО-АЛЕКСАНДРОВСКОГО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>СЕЛЬСОВЕТА</w:t>
      </w:r>
    </w:p>
    <w:p w:rsidR="005A7CA9" w:rsidRPr="00347E7F" w:rsidRDefault="005A7CA9" w:rsidP="00863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ИЛАНСКОГО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>КРАСНОЯРСКОГОКРАЯ</w:t>
      </w:r>
    </w:p>
    <w:p w:rsidR="005A7CA9" w:rsidRPr="00347E7F" w:rsidRDefault="005A7CA9" w:rsidP="00863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ПОСТАНОВЛЕНИЕ</w:t>
      </w:r>
    </w:p>
    <w:p w:rsidR="005A7CA9" w:rsidRPr="00347E7F" w:rsidRDefault="005A7CA9" w:rsidP="00863A2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A7CA9" w:rsidRPr="00347E7F" w:rsidRDefault="005A7CA9" w:rsidP="00D37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CC4500">
        <w:rPr>
          <w:rFonts w:ascii="Times New Roman" w:hAnsi="Times New Roman"/>
          <w:sz w:val="24"/>
          <w:szCs w:val="24"/>
        </w:rPr>
        <w:t xml:space="preserve">     </w:t>
      </w:r>
      <w:r w:rsidR="00D12B11">
        <w:rPr>
          <w:rFonts w:ascii="Times New Roman" w:hAnsi="Times New Roman"/>
          <w:sz w:val="24"/>
          <w:szCs w:val="24"/>
        </w:rPr>
        <w:t>17</w:t>
      </w:r>
      <w:r w:rsidR="008A6392">
        <w:rPr>
          <w:rFonts w:ascii="Times New Roman" w:hAnsi="Times New Roman"/>
          <w:sz w:val="24"/>
          <w:szCs w:val="24"/>
        </w:rPr>
        <w:t>.11.</w:t>
      </w:r>
      <w:r w:rsidR="00CC4500">
        <w:rPr>
          <w:rFonts w:ascii="Times New Roman" w:hAnsi="Times New Roman"/>
          <w:sz w:val="24"/>
          <w:szCs w:val="24"/>
        </w:rPr>
        <w:t xml:space="preserve"> </w:t>
      </w:r>
      <w:r w:rsidR="003C7194">
        <w:rPr>
          <w:rFonts w:ascii="Times New Roman" w:hAnsi="Times New Roman"/>
          <w:sz w:val="24"/>
          <w:szCs w:val="24"/>
        </w:rPr>
        <w:t>20</w:t>
      </w:r>
      <w:r w:rsidR="00CC450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47E7F"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Южно-Александровка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  <w:r w:rsidR="003C7194">
        <w:rPr>
          <w:rFonts w:ascii="Times New Roman" w:hAnsi="Times New Roman"/>
          <w:sz w:val="24"/>
          <w:szCs w:val="24"/>
        </w:rPr>
        <w:t xml:space="preserve">                            №</w:t>
      </w:r>
      <w:r w:rsidR="00D12B11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5A7CA9" w:rsidRPr="00347E7F" w:rsidRDefault="005A7CA9" w:rsidP="0035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5A7CA9" w:rsidRPr="00347E7F" w:rsidRDefault="005A7CA9" w:rsidP="00863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5A7CA9" w:rsidRDefault="005A7CA9" w:rsidP="00863A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«Формирование законопослушного поведения участников дорожного движения на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Южно-Александровского</w:t>
      </w:r>
      <w:proofErr w:type="gramEnd"/>
      <w:r w:rsidRPr="00347E7F">
        <w:rPr>
          <w:rFonts w:ascii="Times New Roman" w:hAnsi="Times New Roman"/>
          <w:b/>
          <w:sz w:val="24"/>
          <w:szCs w:val="24"/>
        </w:rPr>
        <w:t xml:space="preserve"> сельсовета Иланского района Красноярского края </w:t>
      </w:r>
    </w:p>
    <w:p w:rsidR="005A7CA9" w:rsidRPr="00347E7F" w:rsidRDefault="00A13E6D" w:rsidP="00863A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2020-2024</w:t>
      </w:r>
      <w:r w:rsidR="005A7CA9" w:rsidRPr="00347E7F">
        <w:rPr>
          <w:rFonts w:ascii="Times New Roman" w:hAnsi="Times New Roman"/>
          <w:b/>
          <w:sz w:val="24"/>
          <w:szCs w:val="24"/>
        </w:rPr>
        <w:t xml:space="preserve"> годы».</w:t>
      </w:r>
    </w:p>
    <w:p w:rsidR="005A7CA9" w:rsidRPr="00347E7F" w:rsidRDefault="005A7CA9" w:rsidP="00863A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A7CA9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7E7F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47E7F">
        <w:rPr>
          <w:rFonts w:ascii="Times New Roman" w:hAnsi="Times New Roman"/>
          <w:sz w:val="24"/>
          <w:szCs w:val="24"/>
        </w:rPr>
        <w:t xml:space="preserve"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  <w:shd w:val="clear" w:color="auto" w:fill="FFFFFF"/>
        </w:rPr>
        <w:t>руководствуясь ст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7</w:t>
      </w:r>
      <w:r w:rsidRPr="00347E7F">
        <w:rPr>
          <w:rFonts w:ascii="Times New Roman" w:hAnsi="Times New Roman"/>
          <w:sz w:val="24"/>
          <w:szCs w:val="24"/>
          <w:shd w:val="clear" w:color="auto" w:fill="FFFFFF"/>
        </w:rPr>
        <w:t xml:space="preserve"> Устава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Южно-Александровского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7E7F">
        <w:rPr>
          <w:rFonts w:ascii="Times New Roman" w:hAnsi="Times New Roman"/>
          <w:sz w:val="24"/>
          <w:szCs w:val="24"/>
          <w:shd w:val="clear" w:color="auto" w:fill="FFFFFF"/>
        </w:rPr>
        <w:t>сельсовета Иланского района Красноярского края,</w:t>
      </w:r>
    </w:p>
    <w:p w:rsidR="005A7CA9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A7CA9" w:rsidRDefault="005A7CA9" w:rsidP="002014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ПОСТАНОВЛЯЮ</w:t>
      </w:r>
      <w:r w:rsidRPr="00347E7F">
        <w:rPr>
          <w:rFonts w:ascii="Times New Roman" w:hAnsi="Times New Roman"/>
          <w:sz w:val="24"/>
          <w:szCs w:val="24"/>
        </w:rPr>
        <w:t>:</w:t>
      </w:r>
    </w:p>
    <w:p w:rsidR="005A7CA9" w:rsidRPr="00347E7F" w:rsidRDefault="005A7CA9" w:rsidP="00863A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1. Утвердить муниципальную программу «Формирование законопослушного поведения участников дорожного движения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Южно-Александровского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>сельсовета Иланского р</w:t>
      </w:r>
      <w:r w:rsidR="003C7194">
        <w:rPr>
          <w:rFonts w:ascii="Times New Roman" w:hAnsi="Times New Roman"/>
          <w:sz w:val="24"/>
          <w:szCs w:val="24"/>
        </w:rPr>
        <w:t>айона</w:t>
      </w:r>
      <w:r w:rsidR="00A13E6D">
        <w:rPr>
          <w:rFonts w:ascii="Times New Roman" w:hAnsi="Times New Roman"/>
          <w:sz w:val="24"/>
          <w:szCs w:val="24"/>
        </w:rPr>
        <w:t xml:space="preserve"> Красноярского края на 2020-2024</w:t>
      </w:r>
      <w:r w:rsidRPr="00347E7F">
        <w:rPr>
          <w:rFonts w:ascii="Times New Roman" w:hAnsi="Times New Roman"/>
          <w:sz w:val="24"/>
          <w:szCs w:val="24"/>
        </w:rPr>
        <w:t xml:space="preserve"> годы» (приложение № 1).</w:t>
      </w: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2. Опубликовать постановление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Южанка</w:t>
      </w:r>
      <w:r w:rsidRPr="00347E7F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Южно-Александровского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 xml:space="preserve"> сельсовета Иланского района.</w:t>
      </w: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47E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7E7F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С.В.Андреев</w:t>
      </w:r>
    </w:p>
    <w:p w:rsidR="005A7CA9" w:rsidRPr="00347E7F" w:rsidRDefault="005A7CA9" w:rsidP="00863A22">
      <w:pPr>
        <w:pStyle w:val="a3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Pr="00347E7F" w:rsidRDefault="005A7CA9">
      <w:pPr>
        <w:rPr>
          <w:sz w:val="24"/>
          <w:szCs w:val="24"/>
        </w:rPr>
      </w:pPr>
    </w:p>
    <w:p w:rsidR="005A7CA9" w:rsidRPr="00347E7F" w:rsidRDefault="005A7CA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5A7CA9" w:rsidRPr="00347E7F" w:rsidRDefault="005A7CA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A7CA9" w:rsidRPr="00347E7F" w:rsidRDefault="005A7CA9" w:rsidP="00863A2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Южно-Александровского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>сельсовета</w:t>
      </w:r>
    </w:p>
    <w:p w:rsidR="005A7CA9" w:rsidRPr="00347E7F" w:rsidRDefault="00D12B11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О</w:t>
      </w:r>
      <w:r w:rsidR="005A7CA9" w:rsidRPr="00347E7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17.11</w:t>
      </w:r>
      <w:r w:rsidR="003C7194">
        <w:rPr>
          <w:rFonts w:ascii="Times New Roman" w:hAnsi="Times New Roman"/>
          <w:sz w:val="24"/>
          <w:szCs w:val="24"/>
        </w:rPr>
        <w:t xml:space="preserve"> 20</w:t>
      </w:r>
      <w:r w:rsidR="00CC4500">
        <w:rPr>
          <w:rFonts w:ascii="Times New Roman" w:hAnsi="Times New Roman"/>
          <w:sz w:val="24"/>
          <w:szCs w:val="24"/>
        </w:rPr>
        <w:t>20</w:t>
      </w:r>
      <w:r w:rsidR="005A7CA9" w:rsidRPr="00347E7F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44</w:t>
      </w:r>
      <w:r w:rsidR="005A7CA9">
        <w:rPr>
          <w:rFonts w:ascii="Times New Roman" w:hAnsi="Times New Roman"/>
          <w:sz w:val="24"/>
          <w:szCs w:val="24"/>
        </w:rPr>
        <w:t xml:space="preserve"> П</w:t>
      </w:r>
    </w:p>
    <w:p w:rsidR="005A7CA9" w:rsidRPr="00347E7F" w:rsidRDefault="005A7CA9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5A7CA9" w:rsidRPr="00347E7F" w:rsidRDefault="005A7CA9" w:rsidP="004475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5A7CA9" w:rsidRPr="00347E7F" w:rsidRDefault="005A7CA9" w:rsidP="004475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Формирование законопослушного поведения участников дорожного движения на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Южно-Александровского</w:t>
      </w:r>
      <w:proofErr w:type="gramEnd"/>
      <w:r w:rsidRPr="00347E7F">
        <w:rPr>
          <w:rFonts w:ascii="Times New Roman" w:hAnsi="Times New Roman"/>
          <w:b/>
          <w:sz w:val="24"/>
          <w:szCs w:val="24"/>
        </w:rPr>
        <w:t xml:space="preserve"> сельсовета Иланского р</w:t>
      </w:r>
      <w:r w:rsidR="003C7194">
        <w:rPr>
          <w:rFonts w:ascii="Times New Roman" w:hAnsi="Times New Roman"/>
          <w:b/>
          <w:sz w:val="24"/>
          <w:szCs w:val="24"/>
        </w:rPr>
        <w:t>айона Красн</w:t>
      </w:r>
      <w:r w:rsidR="00A13E6D">
        <w:rPr>
          <w:rFonts w:ascii="Times New Roman" w:hAnsi="Times New Roman"/>
          <w:b/>
          <w:sz w:val="24"/>
          <w:szCs w:val="24"/>
        </w:rPr>
        <w:t>оярского края на 2020-2024</w:t>
      </w:r>
      <w:r w:rsidRPr="00347E7F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5A7CA9" w:rsidRPr="00347E7F" w:rsidRDefault="005A7CA9" w:rsidP="00347E7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2014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Южно-Александровского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 сельсовета Иланского </w:t>
            </w:r>
            <w:r w:rsidR="003C7194">
              <w:rPr>
                <w:rFonts w:ascii="Times New Roman" w:hAnsi="Times New Roman"/>
                <w:sz w:val="24"/>
                <w:szCs w:val="24"/>
              </w:rPr>
              <w:t>района Красноярского края на 2020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-202</w:t>
            </w:r>
            <w:r w:rsidR="00A13E6D">
              <w:rPr>
                <w:rFonts w:ascii="Times New Roman" w:hAnsi="Times New Roman"/>
                <w:sz w:val="24"/>
                <w:szCs w:val="24"/>
              </w:rPr>
              <w:t>4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2014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</w:t>
            </w:r>
            <w:proofErr w:type="gramStart"/>
            <w:r w:rsidRPr="00347E7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47E7F">
              <w:rPr>
                <w:rFonts w:ascii="Times New Roman" w:hAnsi="Times New Roman"/>
                <w:sz w:val="24"/>
                <w:szCs w:val="24"/>
              </w:rPr>
              <w:t xml:space="preserve">став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Южно-Александровского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Иланского района Красноярского края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906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Южно-Александровского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о сельсовета Иланского района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расноярского края, адрес: 663812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Иланский район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Южно-Александровка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кольная,7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977C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Южно-Александровского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сельсовета Иланского района Красноярского края, </w:t>
            </w:r>
            <w:r>
              <w:rPr>
                <w:rFonts w:ascii="Times New Roman" w:hAnsi="Times New Roman"/>
                <w:sz w:val="24"/>
                <w:szCs w:val="24"/>
              </w:rPr>
              <w:t>волонтеры.</w:t>
            </w:r>
          </w:p>
        </w:tc>
      </w:tr>
      <w:tr w:rsidR="005A7CA9" w:rsidRPr="00347E7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- снижение детского дорожно</w:t>
            </w:r>
            <w:r w:rsidRPr="00347E7F"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- Сокращение дорожно-транспортных происшествий и тяжести их последствий;                                   </w:t>
            </w:r>
          </w:p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- повышение безопасности дорожного движения;</w:t>
            </w:r>
          </w:p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CA9" w:rsidRPr="00347E7F" w:rsidRDefault="00A13E6D" w:rsidP="00794A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2024</w:t>
            </w:r>
            <w:r w:rsidR="005A7CA9" w:rsidRPr="00347E7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794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Общий объем средств, необходимых для реализации муниципальной программы, составляет </w:t>
            </w:r>
            <w:r w:rsidRPr="00347E7F">
              <w:rPr>
                <w:rFonts w:ascii="Times New Roman" w:hAnsi="Times New Roman"/>
                <w:b/>
                <w:bCs/>
                <w:sz w:val="24"/>
                <w:szCs w:val="24"/>
              </w:rPr>
              <w:t>0,0 тыс. рублей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, в том числе по годам реализации:</w:t>
            </w:r>
          </w:p>
          <w:p w:rsidR="005A7CA9" w:rsidRPr="00347E7F" w:rsidRDefault="00A13E6D" w:rsidP="00794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A7CA9" w:rsidRPr="00347E7F">
              <w:rPr>
                <w:rFonts w:ascii="Times New Roman" w:hAnsi="Times New Roman"/>
                <w:sz w:val="24"/>
                <w:szCs w:val="24"/>
              </w:rPr>
              <w:t xml:space="preserve"> год – 0,0 тыс. рублей;</w:t>
            </w:r>
          </w:p>
          <w:p w:rsidR="005A7CA9" w:rsidRPr="00347E7F" w:rsidRDefault="00A13E6D" w:rsidP="00794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5A7CA9">
              <w:rPr>
                <w:rFonts w:ascii="Times New Roman" w:hAnsi="Times New Roman"/>
                <w:sz w:val="24"/>
                <w:szCs w:val="24"/>
              </w:rPr>
              <w:t>год – 0</w:t>
            </w:r>
            <w:r w:rsidR="005A7CA9" w:rsidRPr="00347E7F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5A7CA9" w:rsidRPr="00347E7F" w:rsidRDefault="00A13E6D" w:rsidP="00794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A7CA9">
              <w:rPr>
                <w:rFonts w:ascii="Times New Roman" w:hAnsi="Times New Roman"/>
                <w:sz w:val="24"/>
                <w:szCs w:val="24"/>
              </w:rPr>
              <w:t xml:space="preserve"> год – 0</w:t>
            </w:r>
            <w:r w:rsidR="005A7CA9" w:rsidRPr="00347E7F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5A7CA9" w:rsidRPr="00347E7F" w:rsidRDefault="00A13E6D" w:rsidP="00794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A7CA9">
              <w:rPr>
                <w:rFonts w:ascii="Times New Roman" w:hAnsi="Times New Roman"/>
                <w:sz w:val="24"/>
                <w:szCs w:val="24"/>
              </w:rPr>
              <w:t xml:space="preserve"> год – 0</w:t>
            </w:r>
            <w:r w:rsidR="005A7CA9" w:rsidRPr="00347E7F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5A7CA9" w:rsidRPr="00347E7F" w:rsidRDefault="00A13E6D" w:rsidP="00794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5A7CA9">
              <w:rPr>
                <w:rFonts w:ascii="Times New Roman" w:hAnsi="Times New Roman"/>
                <w:sz w:val="24"/>
                <w:szCs w:val="24"/>
              </w:rPr>
              <w:t xml:space="preserve"> год – 0</w:t>
            </w:r>
            <w:r w:rsidR="005A7CA9" w:rsidRPr="00347E7F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5A7CA9" w:rsidRPr="00347E7F" w:rsidRDefault="005A7CA9" w:rsidP="00794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lastRenderedPageBreak/>
              <w:t>Указанные объемы финансирования подлежат уточнению при формировании бюджетов на соответствующий финансовый год.</w:t>
            </w:r>
          </w:p>
          <w:p w:rsidR="005A7CA9" w:rsidRPr="00347E7F" w:rsidRDefault="005A7CA9" w:rsidP="00794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Кроме того, будут привлекаться средства краевого бюджета, добровольные пожертвования.</w:t>
            </w:r>
            <w:bookmarkStart w:id="1" w:name="bookmark1"/>
            <w:r w:rsidRPr="00347E7F">
              <w:rPr>
                <w:rFonts w:ascii="Times New Roman" w:hAnsi="Times New Roman"/>
                <w:sz w:val="24"/>
                <w:szCs w:val="24"/>
              </w:rPr>
              <w:t> </w:t>
            </w:r>
            <w:bookmarkEnd w:id="1"/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- снижение к </w:t>
            </w:r>
            <w:r w:rsidR="00A13E6D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 году количества дорожно-транспортных происшествий с пострадавшими;</w:t>
            </w:r>
          </w:p>
          <w:p w:rsidR="005A7CA9" w:rsidRPr="00347E7F" w:rsidRDefault="005A7CA9" w:rsidP="00E53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34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7E7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47E7F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9062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 осуществляется Главой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Южно-Александровского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</w:tbl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2. Характеристика проблемы.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47E7F">
        <w:rPr>
          <w:rFonts w:ascii="Times New Roman" w:hAnsi="Times New Roman"/>
          <w:sz w:val="24"/>
          <w:szCs w:val="24"/>
        </w:rPr>
        <w:t>Проблема опасности дорожного движения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 Иланского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347E7F">
        <w:rPr>
          <w:rFonts w:ascii="Times New Roman" w:hAnsi="Times New Roman"/>
          <w:sz w:val="24"/>
          <w:szCs w:val="24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 Основными видами ДТП на территории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Южно-Александровского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>сельсовета Иланского района Красноярского края являются автомобильные наезды на препятствия, опрокидывания транспортных средств. Более       80 %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</w:t>
      </w:r>
      <w:r w:rsidRPr="00347E7F">
        <w:rPr>
          <w:rFonts w:ascii="Times New Roman" w:hAnsi="Times New Roman"/>
          <w:sz w:val="24"/>
          <w:szCs w:val="24"/>
        </w:rPr>
        <w:t>бстановка с аварийностью и наличие тенденций к дальнейшему ухудшению ситуации во многом объясняются следующими причинами: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347E7F">
        <w:rPr>
          <w:rFonts w:ascii="Times New Roman" w:hAnsi="Times New Roman"/>
          <w:sz w:val="24"/>
          <w:szCs w:val="24"/>
        </w:rPr>
        <w:t>дорогах</w:t>
      </w:r>
      <w:proofErr w:type="gramEnd"/>
      <w:r w:rsidRPr="00347E7F">
        <w:rPr>
          <w:rFonts w:ascii="Times New Roman" w:hAnsi="Times New Roman"/>
          <w:sz w:val="24"/>
          <w:szCs w:val="24"/>
        </w:rPr>
        <w:t xml:space="preserve"> как в населенных пунктах так и вне населенных пунктов. 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Необходимость разработки и реализации Программы обусловлена следующими причинами: 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Социа</w:t>
      </w:r>
      <w:r>
        <w:rPr>
          <w:rFonts w:ascii="Times New Roman" w:hAnsi="Times New Roman"/>
          <w:sz w:val="24"/>
          <w:szCs w:val="24"/>
        </w:rPr>
        <w:t xml:space="preserve">льно-экономическая </w:t>
      </w:r>
      <w:r w:rsidR="00A13E6D">
        <w:rPr>
          <w:rFonts w:ascii="Times New Roman" w:hAnsi="Times New Roman"/>
          <w:sz w:val="24"/>
          <w:szCs w:val="24"/>
        </w:rPr>
        <w:t>острота проблемы: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Межотраслевой и межведомственный характер проблемы.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Применение программно-целевого метода позволит осуществить: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lastRenderedPageBreak/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2" w:name="bookmark4"/>
    </w:p>
    <w:p w:rsidR="005A7CA9" w:rsidRPr="00201489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1489">
        <w:rPr>
          <w:rFonts w:ascii="Times New Roman" w:hAnsi="Times New Roman"/>
          <w:sz w:val="24"/>
          <w:szCs w:val="24"/>
        </w:rPr>
        <w:t>Применение программно-целевого метода к решению проблемы повышения безопасности дорожного движения сопряжено и с определенными рисками.</w:t>
      </w:r>
    </w:p>
    <w:p w:rsidR="005A7CA9" w:rsidRPr="00201489" w:rsidRDefault="005A7CA9" w:rsidP="0020148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01489">
        <w:rPr>
          <w:rFonts w:ascii="Times New Roman" w:hAnsi="Times New Roman"/>
          <w:kern w:val="0"/>
          <w:sz w:val="24"/>
          <w:szCs w:val="24"/>
          <w:lang w:eastAsia="ru-RU"/>
        </w:rPr>
        <w:t>В целях управления указанным риском в процессе реализации Программы предусматриваются:</w:t>
      </w:r>
    </w:p>
    <w:p w:rsidR="005A7CA9" w:rsidRPr="00201489" w:rsidRDefault="005A7CA9" w:rsidP="0020148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01489">
        <w:rPr>
          <w:rFonts w:ascii="Times New Roman" w:hAnsi="Times New Roman"/>
          <w:kern w:val="0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A7CA9" w:rsidRPr="00201489" w:rsidRDefault="005A7CA9" w:rsidP="0020148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01489">
        <w:rPr>
          <w:rFonts w:ascii="Times New Roman" w:hAnsi="Times New Roman"/>
          <w:kern w:val="0"/>
          <w:sz w:val="24"/>
          <w:szCs w:val="24"/>
          <w:lang w:eastAsia="ru-RU"/>
        </w:rPr>
        <w:t>-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5A7CA9" w:rsidRPr="00201489" w:rsidRDefault="005A7CA9" w:rsidP="0020148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01489">
        <w:rPr>
          <w:rFonts w:ascii="Times New Roman" w:hAnsi="Times New Roman"/>
          <w:kern w:val="0"/>
          <w:sz w:val="24"/>
          <w:szCs w:val="24"/>
          <w:lang w:eastAsia="ru-RU"/>
        </w:rPr>
        <w:t>- перераспределение объемов финансирования в зависимости от динамики и темпов достижения поставленных целей</w:t>
      </w:r>
      <w:r w:rsidRPr="0020148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изменений во внешней среде.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3. Основные цели и задачи программы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совершенствование организации движения транспорта и пешеходов в поселении.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Предусматривается реализация таких мероприятий, как: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совершенствование работы по профилактике и сокращению детского дорожно</w:t>
      </w:r>
      <w:r w:rsidRPr="00347E7F">
        <w:rPr>
          <w:rFonts w:ascii="Times New Roman" w:hAnsi="Times New Roman"/>
          <w:sz w:val="24"/>
          <w:szCs w:val="24"/>
        </w:rPr>
        <w:softHyphen/>
        <w:t xml:space="preserve">-транспортного травматизма; 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формирование у населения, особенно у детей, навыков безопасного поведения на дорогах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2"/>
    <w:p w:rsidR="005A7CA9" w:rsidRPr="00347E7F" w:rsidRDefault="005A7CA9" w:rsidP="00201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4. Перечень мероприятий программы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347E7F">
        <w:rPr>
          <w:rFonts w:ascii="Times New Roman" w:hAnsi="Times New Roman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5A7CA9" w:rsidRPr="00347E7F" w:rsidRDefault="005A7CA9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5. Ресурсное обеспечение программы</w:t>
      </w:r>
    </w:p>
    <w:p w:rsidR="005A7CA9" w:rsidRPr="00347E7F" w:rsidRDefault="005A7CA9" w:rsidP="00EB6646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47E7F">
        <w:rPr>
          <w:rFonts w:ascii="Times New Roman" w:hAnsi="Times New Roman"/>
          <w:sz w:val="24"/>
          <w:szCs w:val="24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сельсовета, состояние аварийности, высокая экономическая и социально</w:t>
      </w:r>
      <w:r w:rsidRPr="00347E7F">
        <w:rPr>
          <w:rFonts w:ascii="Times New Roman" w:hAnsi="Times New Roman"/>
          <w:sz w:val="24"/>
          <w:szCs w:val="24"/>
        </w:rPr>
        <w:softHyphen/>
        <w:t xml:space="preserve">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347E7F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347E7F">
        <w:rPr>
          <w:rFonts w:ascii="Times New Roman" w:hAnsi="Times New Roman"/>
          <w:sz w:val="24"/>
          <w:szCs w:val="24"/>
        </w:rPr>
        <w:t xml:space="preserve"> из бюджетов других уровней.</w:t>
      </w:r>
      <w:proofErr w:type="gramEnd"/>
    </w:p>
    <w:p w:rsidR="005A7CA9" w:rsidRDefault="005A7CA9" w:rsidP="00EB6646">
      <w:pPr>
        <w:pStyle w:val="a3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="00A13E6D">
        <w:rPr>
          <w:rFonts w:ascii="Times New Roman" w:hAnsi="Times New Roman"/>
          <w:sz w:val="24"/>
          <w:szCs w:val="24"/>
        </w:rPr>
        <w:t>в 2020 - 2024</w:t>
      </w:r>
      <w:r>
        <w:rPr>
          <w:rFonts w:ascii="Times New Roman" w:hAnsi="Times New Roman"/>
          <w:sz w:val="24"/>
          <w:szCs w:val="24"/>
        </w:rPr>
        <w:t xml:space="preserve"> годах составляет </w:t>
      </w:r>
      <w:r w:rsidRPr="00347E7F">
        <w:rPr>
          <w:rFonts w:ascii="Times New Roman" w:hAnsi="Times New Roman"/>
          <w:sz w:val="24"/>
          <w:szCs w:val="24"/>
        </w:rPr>
        <w:t>0,0 тыс. рублей и будет корректироваться ежегодно при поступлении субсидий из бюджетов других уровней.</w:t>
      </w:r>
    </w:p>
    <w:p w:rsidR="005A7CA9" w:rsidRPr="00347E7F" w:rsidRDefault="005A7CA9" w:rsidP="00EB6646">
      <w:pPr>
        <w:pStyle w:val="a3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lastRenderedPageBreak/>
        <w:t xml:space="preserve">Управление реализацией Программы осуществляет администрация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Южно-Александровского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 xml:space="preserve">сельсовета Иланского района Красноярского края. Реализация и контроль за выполнением Программы Главой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Южно-Александровского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>сельсовета.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E7F">
        <w:rPr>
          <w:rFonts w:ascii="Times New Roman" w:hAnsi="Times New Roman"/>
          <w:sz w:val="24"/>
          <w:szCs w:val="24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 Иланского района Красноярского края.</w:t>
      </w:r>
      <w:proofErr w:type="gramEnd"/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7. Оценка социально-экономической эффективности программы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7E7F">
        <w:rPr>
          <w:rFonts w:ascii="Times New Roman" w:hAnsi="Times New Roman"/>
          <w:sz w:val="24"/>
          <w:szCs w:val="24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  <w:proofErr w:type="gramEnd"/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47E7F">
        <w:rPr>
          <w:rFonts w:ascii="Times New Roman" w:hAnsi="Times New Roman"/>
          <w:sz w:val="24"/>
          <w:szCs w:val="24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сельсовета, обеспечить безопасные условия движения на местных автомобильных дорогах.</w:t>
      </w:r>
      <w:proofErr w:type="gramEnd"/>
    </w:p>
    <w:p w:rsidR="005A7CA9" w:rsidRPr="00347E7F" w:rsidRDefault="005A7CA9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62"/>
        <w:gridCol w:w="2001"/>
        <w:gridCol w:w="660"/>
        <w:gridCol w:w="752"/>
        <w:gridCol w:w="746"/>
        <w:gridCol w:w="783"/>
        <w:gridCol w:w="821"/>
        <w:gridCol w:w="688"/>
      </w:tblGrid>
      <w:tr w:rsidR="005A7CA9" w:rsidRPr="00EB6646" w:rsidTr="005132A2">
        <w:tc>
          <w:tcPr>
            <w:tcW w:w="37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7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Источник</w:t>
            </w:r>
          </w:p>
          <w:p w:rsidR="005A7CA9" w:rsidRPr="00EB6646" w:rsidRDefault="005A7CA9" w:rsidP="00EB664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Объем финансовых ресурсов, тыс. рублей</w:t>
            </w:r>
          </w:p>
        </w:tc>
      </w:tr>
      <w:tr w:rsidR="00A13E6D" w:rsidRPr="00EB6646" w:rsidTr="005132A2">
        <w:tc>
          <w:tcPr>
            <w:tcW w:w="37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A13E6D" w:rsidP="00EB6646">
            <w:pPr>
              <w:suppressAutoHyphens w:val="0"/>
              <w:spacing w:before="100" w:beforeAutospacing="1" w:after="100" w:afterAutospacing="1" w:line="240" w:lineRule="auto"/>
              <w:ind w:right="-49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2019</w:t>
            </w:r>
            <w:r w:rsidR="005A7CA9"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A13E6D" w:rsidP="00EB6646">
            <w:pPr>
              <w:suppressAutoHyphens w:val="0"/>
              <w:spacing w:before="100" w:beforeAutospacing="1" w:after="100" w:afterAutospacing="1" w:line="240" w:lineRule="auto"/>
              <w:ind w:right="-90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2020</w:t>
            </w:r>
            <w:r w:rsidR="005A7CA9"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A13E6D" w:rsidP="00EB6646">
            <w:pPr>
              <w:suppressAutoHyphens w:val="0"/>
              <w:spacing w:before="100" w:beforeAutospacing="1" w:after="100" w:afterAutospacing="1" w:line="240" w:lineRule="auto"/>
              <w:ind w:right="-95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2021</w:t>
            </w:r>
            <w:r w:rsidR="005A7CA9"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A13E6D" w:rsidP="00EB6646">
            <w:pPr>
              <w:suppressAutoHyphens w:val="0"/>
              <w:spacing w:before="100" w:beforeAutospacing="1" w:after="100" w:afterAutospacing="1" w:line="240" w:lineRule="auto"/>
              <w:ind w:right="-65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2022</w:t>
            </w:r>
            <w:r w:rsidR="005A7CA9"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A13E6D">
            <w:pPr>
              <w:suppressAutoHyphens w:val="0"/>
              <w:spacing w:before="100" w:beforeAutospacing="1" w:after="100" w:afterAutospacing="1" w:line="240" w:lineRule="auto"/>
              <w:ind w:right="-34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202</w:t>
            </w:r>
            <w:r w:rsidR="00A13E6D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3</w:t>
            </w: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A13E6D" w:rsidP="00EB6646">
            <w:pPr>
              <w:suppressAutoHyphens w:val="0"/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2024</w:t>
            </w:r>
            <w:r w:rsidR="005A7CA9"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г.</w:t>
            </w:r>
          </w:p>
        </w:tc>
      </w:tr>
      <w:tr w:rsidR="00A13E6D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8</w:t>
            </w:r>
          </w:p>
        </w:tc>
      </w:tr>
      <w:tr w:rsidR="00A13E6D" w:rsidRPr="00EB6646" w:rsidTr="005132A2">
        <w:trPr>
          <w:trHeight w:val="1337"/>
        </w:trPr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Тиражирование и распространение информационных и методических материалов для взрослой и детской аудиторий информирующих о безопасности дорожного движения (1 памятка</w:t>
            </w: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 xml:space="preserve"> 0,00 рублей изготовляться будет волонтерами)</w:t>
            </w: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22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Южно-Александровского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сельсовета Иланского района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</w:tr>
      <w:tr w:rsidR="00A13E6D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Организация в библиотеке, школе, детском саду выставок книг и плакатов о безопасности дорожного движения (1 плакат 0,00 рублей; 1 школы и 1 садика).</w:t>
            </w:r>
          </w:p>
        </w:tc>
        <w:tc>
          <w:tcPr>
            <w:tcW w:w="17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</w:tr>
      <w:tr w:rsidR="00A13E6D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proofErr w:type="gramStart"/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 xml:space="preserve">Организация и проведение в образовательных учреждениях с. </w:t>
            </w:r>
            <w:proofErr w:type="spellStart"/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Южно-Александровка</w:t>
            </w:r>
            <w:proofErr w:type="spellEnd"/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 xml:space="preserve"> </w:t>
            </w: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движения.</w:t>
            </w:r>
            <w:proofErr w:type="gramEnd"/>
          </w:p>
        </w:tc>
        <w:tc>
          <w:tcPr>
            <w:tcW w:w="17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</w:tr>
      <w:tr w:rsidR="00A13E6D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Проведение соревнований, игр, конкурсов творческих работ среди детей по безопасности дорожного движения (призы и сувениры о БДД).</w:t>
            </w:r>
          </w:p>
        </w:tc>
        <w:tc>
          <w:tcPr>
            <w:tcW w:w="17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</w:tr>
      <w:tr w:rsidR="00A13E6D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ИТОГО ПО ГОДАМ: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164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</w:tr>
    </w:tbl>
    <w:p w:rsidR="005A7CA9" w:rsidRPr="00E53DBF" w:rsidRDefault="005A7CA9" w:rsidP="0020148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A7CA9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A22"/>
    <w:rsid w:val="00010657"/>
    <w:rsid w:val="000C742A"/>
    <w:rsid w:val="0016115D"/>
    <w:rsid w:val="001A318F"/>
    <w:rsid w:val="00201489"/>
    <w:rsid w:val="0025450E"/>
    <w:rsid w:val="002A1341"/>
    <w:rsid w:val="002B11A7"/>
    <w:rsid w:val="002B14B1"/>
    <w:rsid w:val="00313DE0"/>
    <w:rsid w:val="00347E7F"/>
    <w:rsid w:val="00353C02"/>
    <w:rsid w:val="003C7194"/>
    <w:rsid w:val="003E2BF7"/>
    <w:rsid w:val="003F61C8"/>
    <w:rsid w:val="00417E8A"/>
    <w:rsid w:val="004475BE"/>
    <w:rsid w:val="004E1EBF"/>
    <w:rsid w:val="005132A2"/>
    <w:rsid w:val="00567535"/>
    <w:rsid w:val="005A7CA9"/>
    <w:rsid w:val="00676B5A"/>
    <w:rsid w:val="006A46FE"/>
    <w:rsid w:val="00794A13"/>
    <w:rsid w:val="007B1905"/>
    <w:rsid w:val="007E4B98"/>
    <w:rsid w:val="008236B1"/>
    <w:rsid w:val="00857FEB"/>
    <w:rsid w:val="00863A22"/>
    <w:rsid w:val="008953F3"/>
    <w:rsid w:val="008A6392"/>
    <w:rsid w:val="009062C2"/>
    <w:rsid w:val="00977C4A"/>
    <w:rsid w:val="00A13E6D"/>
    <w:rsid w:val="00A21889"/>
    <w:rsid w:val="00A27D2F"/>
    <w:rsid w:val="00B01BBB"/>
    <w:rsid w:val="00B147D4"/>
    <w:rsid w:val="00BE495F"/>
    <w:rsid w:val="00C4798B"/>
    <w:rsid w:val="00C73BD0"/>
    <w:rsid w:val="00CB1B24"/>
    <w:rsid w:val="00CC4500"/>
    <w:rsid w:val="00D12B11"/>
    <w:rsid w:val="00D371A8"/>
    <w:rsid w:val="00D87EC1"/>
    <w:rsid w:val="00D9534D"/>
    <w:rsid w:val="00E120EF"/>
    <w:rsid w:val="00E34B2E"/>
    <w:rsid w:val="00E53DBF"/>
    <w:rsid w:val="00E65A3B"/>
    <w:rsid w:val="00E840D6"/>
    <w:rsid w:val="00EB6646"/>
    <w:rsid w:val="00ED3C4E"/>
    <w:rsid w:val="00EE0022"/>
    <w:rsid w:val="00F2715A"/>
    <w:rsid w:val="00FB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  <w:spacing w:after="200" w:line="276" w:lineRule="auto"/>
    </w:pPr>
    <w:rPr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3A22"/>
    <w:pPr>
      <w:suppressAutoHyphens/>
    </w:pPr>
    <w:rPr>
      <w:kern w:val="1"/>
      <w:sz w:val="22"/>
      <w:szCs w:val="22"/>
      <w:lang w:eastAsia="ar-SA"/>
    </w:rPr>
  </w:style>
  <w:style w:type="paragraph" w:styleId="a4">
    <w:name w:val="Body Text"/>
    <w:basedOn w:val="a"/>
    <w:link w:val="a5"/>
    <w:uiPriority w:val="99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863A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63A22"/>
    <w:pPr>
      <w:spacing w:after="0"/>
      <w:ind w:left="720"/>
    </w:pPr>
  </w:style>
  <w:style w:type="character" w:styleId="a6">
    <w:name w:val="Hyperlink"/>
    <w:basedOn w:val="a0"/>
    <w:uiPriority w:val="99"/>
    <w:rsid w:val="00CB1B24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B1B24"/>
    <w:pPr>
      <w:ind w:left="720"/>
      <w:contextualSpacing/>
    </w:pPr>
  </w:style>
  <w:style w:type="paragraph" w:customStyle="1" w:styleId="Default">
    <w:name w:val="Default"/>
    <w:uiPriority w:val="99"/>
    <w:rsid w:val="00E34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5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53C02"/>
    <w:rPr>
      <w:rFonts w:ascii="Segoe UI" w:hAnsi="Segoe UI" w:cs="Segoe UI"/>
      <w:kern w:val="1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22</cp:revision>
  <cp:lastPrinted>2020-12-16T04:27:00Z</cp:lastPrinted>
  <dcterms:created xsi:type="dcterms:W3CDTF">2018-09-26T08:02:00Z</dcterms:created>
  <dcterms:modified xsi:type="dcterms:W3CDTF">2020-12-16T04:27:00Z</dcterms:modified>
</cp:coreProperties>
</file>