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C" w:rsidRPr="00747FDA" w:rsidRDefault="004765EC" w:rsidP="004765EC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747FDA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4765EC" w:rsidRPr="00747FDA" w:rsidRDefault="004765EC" w:rsidP="004765EC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747FDA">
        <w:rPr>
          <w:rFonts w:ascii="Arial" w:hAnsi="Arial" w:cs="Arial"/>
          <w:b w:val="0"/>
          <w:sz w:val="24"/>
          <w:szCs w:val="24"/>
        </w:rPr>
        <w:t xml:space="preserve"> </w:t>
      </w:r>
      <w:r w:rsidR="00AB58D1">
        <w:rPr>
          <w:rFonts w:ascii="Arial" w:hAnsi="Arial" w:cs="Arial"/>
          <w:b w:val="0"/>
          <w:sz w:val="24"/>
          <w:szCs w:val="24"/>
        </w:rPr>
        <w:t xml:space="preserve">         АДМИНИСТРАЦИЯ </w:t>
      </w:r>
      <w:proofErr w:type="gramStart"/>
      <w:r w:rsidR="00AB58D1">
        <w:rPr>
          <w:rFonts w:ascii="Arial" w:hAnsi="Arial" w:cs="Arial"/>
          <w:b w:val="0"/>
          <w:sz w:val="24"/>
          <w:szCs w:val="24"/>
        </w:rPr>
        <w:t>ЮЖНО-АЛЕКСАНДРОВ</w:t>
      </w:r>
      <w:r w:rsidRPr="00747FDA">
        <w:rPr>
          <w:rFonts w:ascii="Arial" w:hAnsi="Arial" w:cs="Arial"/>
          <w:b w:val="0"/>
          <w:sz w:val="24"/>
          <w:szCs w:val="24"/>
        </w:rPr>
        <w:t>СКОГО</w:t>
      </w:r>
      <w:proofErr w:type="gramEnd"/>
      <w:r w:rsidRPr="00747FDA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4765EC" w:rsidRPr="00747FDA" w:rsidRDefault="004765EC" w:rsidP="00476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ПОСТАНОВЛЕНИЕ</w:t>
      </w:r>
    </w:p>
    <w:p w:rsidR="004765EC" w:rsidRPr="00747FDA" w:rsidRDefault="004765EC" w:rsidP="0047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EC" w:rsidRPr="00747FDA" w:rsidRDefault="00FF49E8" w:rsidP="00AB5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12</w:t>
      </w:r>
      <w:r w:rsidR="004765EC" w:rsidRPr="00747FDA">
        <w:rPr>
          <w:rFonts w:ascii="Arial" w:hAnsi="Arial" w:cs="Arial"/>
          <w:sz w:val="24"/>
          <w:szCs w:val="24"/>
        </w:rPr>
        <w:t>.0</w:t>
      </w:r>
      <w:r w:rsidR="00AB58D1">
        <w:rPr>
          <w:rFonts w:ascii="Arial" w:hAnsi="Arial" w:cs="Arial"/>
          <w:sz w:val="24"/>
          <w:szCs w:val="24"/>
        </w:rPr>
        <w:t>9</w:t>
      </w:r>
      <w:r w:rsidR="004765EC" w:rsidRPr="00747FDA">
        <w:rPr>
          <w:rFonts w:ascii="Arial" w:hAnsi="Arial" w:cs="Arial"/>
          <w:sz w:val="24"/>
          <w:szCs w:val="24"/>
        </w:rPr>
        <w:t>.2019</w:t>
      </w:r>
      <w:r w:rsidR="00747FDA">
        <w:rPr>
          <w:rFonts w:ascii="Arial" w:hAnsi="Arial" w:cs="Arial"/>
          <w:sz w:val="24"/>
          <w:szCs w:val="24"/>
        </w:rPr>
        <w:t xml:space="preserve"> </w:t>
      </w:r>
      <w:r w:rsidR="00AB58D1">
        <w:rPr>
          <w:rFonts w:ascii="Arial" w:hAnsi="Arial" w:cs="Arial"/>
          <w:sz w:val="24"/>
          <w:szCs w:val="24"/>
        </w:rPr>
        <w:t xml:space="preserve">                            с</w:t>
      </w:r>
      <w:proofErr w:type="gramStart"/>
      <w:r w:rsidR="00AB58D1">
        <w:rPr>
          <w:rFonts w:ascii="Arial" w:hAnsi="Arial" w:cs="Arial"/>
          <w:sz w:val="24"/>
          <w:szCs w:val="24"/>
        </w:rPr>
        <w:t>.Ю</w:t>
      </w:r>
      <w:proofErr w:type="gramEnd"/>
      <w:r w:rsidR="00AB58D1">
        <w:rPr>
          <w:rFonts w:ascii="Arial" w:hAnsi="Arial" w:cs="Arial"/>
          <w:sz w:val="24"/>
          <w:szCs w:val="24"/>
        </w:rPr>
        <w:t xml:space="preserve">жно-Александровка                                     </w:t>
      </w:r>
      <w:r w:rsidR="00747FDA">
        <w:rPr>
          <w:rFonts w:ascii="Arial" w:hAnsi="Arial" w:cs="Arial"/>
          <w:sz w:val="24"/>
          <w:szCs w:val="24"/>
        </w:rPr>
        <w:t xml:space="preserve"> </w:t>
      </w:r>
      <w:r w:rsidR="004765EC" w:rsidRPr="00747FDA">
        <w:rPr>
          <w:rFonts w:ascii="Arial" w:hAnsi="Arial" w:cs="Arial"/>
          <w:sz w:val="24"/>
          <w:szCs w:val="24"/>
        </w:rPr>
        <w:t xml:space="preserve">№ </w:t>
      </w:r>
      <w:r w:rsidR="00AB58D1">
        <w:rPr>
          <w:rFonts w:ascii="Arial" w:hAnsi="Arial" w:cs="Arial"/>
          <w:sz w:val="24"/>
          <w:szCs w:val="24"/>
        </w:rPr>
        <w:t>42 П</w:t>
      </w:r>
    </w:p>
    <w:p w:rsidR="004765EC" w:rsidRPr="00747FDA" w:rsidRDefault="004765EC" w:rsidP="0047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EC" w:rsidRPr="00747FDA" w:rsidRDefault="00AB58D1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№28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от 28</w:t>
      </w:r>
      <w:r w:rsidR="004765EC" w:rsidRPr="00747FDA">
        <w:rPr>
          <w:rFonts w:ascii="Arial" w:hAnsi="Arial" w:cs="Arial"/>
          <w:sz w:val="24"/>
          <w:szCs w:val="24"/>
        </w:rPr>
        <w:t>.05.2014 «Об установлении Порядка формирования утверждения и ведения планов-графиков закупок для обеспече</w:t>
      </w:r>
      <w:r>
        <w:rPr>
          <w:rFonts w:ascii="Arial" w:hAnsi="Arial" w:cs="Arial"/>
          <w:sz w:val="24"/>
          <w:szCs w:val="24"/>
        </w:rPr>
        <w:t>ния муниципальных нужд Южно-Александров</w:t>
      </w:r>
      <w:r w:rsidR="004765EC" w:rsidRPr="00747FDA">
        <w:rPr>
          <w:rFonts w:ascii="Arial" w:hAnsi="Arial" w:cs="Arial"/>
          <w:sz w:val="24"/>
          <w:szCs w:val="24"/>
        </w:rPr>
        <w:t xml:space="preserve">ского сельсовета Иланского района Красноярского края»  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В соответствии с частью 5 статьи 2 1 Федерального закона от 05.04.2013 № 44-ФЗ «О контрактной системе в сфере закупок товаров, работ, услуг для обеспечения государственных и м</w:t>
      </w:r>
      <w:r w:rsidR="00AB58D1">
        <w:rPr>
          <w:rFonts w:ascii="Arial" w:hAnsi="Arial" w:cs="Arial"/>
          <w:sz w:val="24"/>
          <w:szCs w:val="24"/>
        </w:rPr>
        <w:t xml:space="preserve">униципальных нужд», статьей </w:t>
      </w:r>
      <w:r w:rsidR="004109CD">
        <w:rPr>
          <w:rFonts w:ascii="Arial" w:hAnsi="Arial" w:cs="Arial"/>
          <w:sz w:val="24"/>
          <w:szCs w:val="24"/>
        </w:rPr>
        <w:t>17 Устава Южно-Александроров</w:t>
      </w:r>
      <w:r w:rsidRPr="00747FDA">
        <w:rPr>
          <w:rFonts w:ascii="Arial" w:hAnsi="Arial" w:cs="Arial"/>
          <w:sz w:val="24"/>
          <w:szCs w:val="24"/>
        </w:rPr>
        <w:t>ского сельсовета Иланского района</w:t>
      </w: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109CD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765EC" w:rsidRPr="00747FDA">
        <w:rPr>
          <w:rFonts w:ascii="Arial" w:hAnsi="Arial" w:cs="Arial"/>
          <w:sz w:val="24"/>
          <w:szCs w:val="24"/>
        </w:rPr>
        <w:t xml:space="preserve">ПОСТАНОВЛЯЮ: </w:t>
      </w: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1. Поста</w:t>
      </w:r>
      <w:r w:rsidR="004109CD">
        <w:rPr>
          <w:rFonts w:ascii="Arial" w:hAnsi="Arial" w:cs="Arial"/>
          <w:sz w:val="24"/>
          <w:szCs w:val="24"/>
        </w:rPr>
        <w:t>новление № 28П от 2</w:t>
      </w:r>
      <w:r w:rsidRPr="00747FDA">
        <w:rPr>
          <w:rFonts w:ascii="Arial" w:hAnsi="Arial" w:cs="Arial"/>
          <w:sz w:val="24"/>
          <w:szCs w:val="24"/>
        </w:rPr>
        <w:t xml:space="preserve">5.05.2014 «Об установлении Порядка формирования утверждения и ведения планов-графиков закупок для обеспечения муниципальных нужд </w:t>
      </w:r>
      <w:proofErr w:type="gramStart"/>
      <w:r w:rsidR="004109CD">
        <w:rPr>
          <w:rFonts w:ascii="Arial" w:hAnsi="Arial" w:cs="Arial"/>
          <w:sz w:val="24"/>
          <w:szCs w:val="24"/>
        </w:rPr>
        <w:t>Южно-Александров</w:t>
      </w:r>
      <w:r w:rsidR="004109CD" w:rsidRPr="00747FDA">
        <w:rPr>
          <w:rFonts w:ascii="Arial" w:hAnsi="Arial" w:cs="Arial"/>
          <w:sz w:val="24"/>
          <w:szCs w:val="24"/>
        </w:rPr>
        <w:t>ского</w:t>
      </w:r>
      <w:proofErr w:type="gramEnd"/>
      <w:r w:rsidR="004109CD" w:rsidRPr="00747FDA">
        <w:rPr>
          <w:rFonts w:ascii="Arial" w:hAnsi="Arial" w:cs="Arial"/>
          <w:sz w:val="24"/>
          <w:szCs w:val="24"/>
        </w:rPr>
        <w:t xml:space="preserve"> </w:t>
      </w:r>
      <w:r w:rsidRPr="00747FD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747FDA">
        <w:rPr>
          <w:rFonts w:ascii="Arial" w:hAnsi="Arial" w:cs="Arial"/>
          <w:sz w:val="24"/>
          <w:szCs w:val="24"/>
        </w:rPr>
        <w:t>»</w:t>
      </w:r>
      <w:r w:rsidRPr="00747FDA">
        <w:rPr>
          <w:rFonts w:ascii="Arial" w:hAnsi="Arial" w:cs="Arial"/>
          <w:sz w:val="24"/>
          <w:szCs w:val="24"/>
        </w:rPr>
        <w:t xml:space="preserve">  признать утратившим силу.</w:t>
      </w:r>
    </w:p>
    <w:p w:rsidR="004765EC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2. Настоящее постановление вступает в силу со дня опубликования</w:t>
      </w:r>
      <w:r w:rsidR="004109CD">
        <w:rPr>
          <w:rFonts w:ascii="Arial" w:hAnsi="Arial" w:cs="Arial"/>
          <w:sz w:val="24"/>
          <w:szCs w:val="24"/>
        </w:rPr>
        <w:t xml:space="preserve"> в газете «Южанка</w:t>
      </w:r>
      <w:r w:rsidRPr="00747FDA">
        <w:rPr>
          <w:rFonts w:ascii="Arial" w:hAnsi="Arial" w:cs="Arial"/>
          <w:sz w:val="24"/>
          <w:szCs w:val="24"/>
        </w:rPr>
        <w:t xml:space="preserve">» и размещения на официальном сайте администрации </w:t>
      </w:r>
      <w:proofErr w:type="gramStart"/>
      <w:r w:rsidR="004109CD">
        <w:rPr>
          <w:rFonts w:ascii="Arial" w:hAnsi="Arial" w:cs="Arial"/>
          <w:sz w:val="24"/>
          <w:szCs w:val="24"/>
        </w:rPr>
        <w:t>Южно-Александров</w:t>
      </w:r>
      <w:r w:rsidR="004109CD" w:rsidRPr="00747FDA">
        <w:rPr>
          <w:rFonts w:ascii="Arial" w:hAnsi="Arial" w:cs="Arial"/>
          <w:sz w:val="24"/>
          <w:szCs w:val="24"/>
        </w:rPr>
        <w:t>ского</w:t>
      </w:r>
      <w:proofErr w:type="gramEnd"/>
      <w:r w:rsidR="004109CD" w:rsidRPr="00747FDA">
        <w:rPr>
          <w:rFonts w:ascii="Arial" w:hAnsi="Arial" w:cs="Arial"/>
          <w:sz w:val="24"/>
          <w:szCs w:val="24"/>
        </w:rPr>
        <w:t xml:space="preserve"> </w:t>
      </w:r>
      <w:r w:rsidRPr="00747FD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 </w:t>
      </w:r>
    </w:p>
    <w:p w:rsidR="004109CD" w:rsidRDefault="004109CD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9CD" w:rsidRDefault="004109CD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9CD" w:rsidRPr="00747FDA" w:rsidRDefault="004109CD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Глава   сельсовета</w:t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  <w:t xml:space="preserve">  </w:t>
      </w:r>
      <w:r w:rsidR="004109CD">
        <w:rPr>
          <w:rFonts w:ascii="Arial" w:hAnsi="Arial" w:cs="Arial"/>
          <w:sz w:val="24"/>
          <w:szCs w:val="24"/>
        </w:rPr>
        <w:t>С.В.Андреев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86" w:rsidRPr="00747FDA" w:rsidRDefault="007C1D86">
      <w:pPr>
        <w:rPr>
          <w:rFonts w:ascii="Arial" w:hAnsi="Arial" w:cs="Arial"/>
          <w:sz w:val="24"/>
          <w:szCs w:val="24"/>
        </w:rPr>
      </w:pPr>
    </w:p>
    <w:sectPr w:rsidR="007C1D86" w:rsidRPr="00747FDA" w:rsidSect="0094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5EC"/>
    <w:rsid w:val="002D1EE8"/>
    <w:rsid w:val="004109CD"/>
    <w:rsid w:val="004765EC"/>
    <w:rsid w:val="005A066F"/>
    <w:rsid w:val="00633DAB"/>
    <w:rsid w:val="00747FDA"/>
    <w:rsid w:val="007C1D86"/>
    <w:rsid w:val="00944B3B"/>
    <w:rsid w:val="00AB58D1"/>
    <w:rsid w:val="00CD6976"/>
    <w:rsid w:val="00CE794A"/>
    <w:rsid w:val="00DF6452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6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765E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8</cp:revision>
  <cp:lastPrinted>2019-09-17T01:09:00Z</cp:lastPrinted>
  <dcterms:created xsi:type="dcterms:W3CDTF">2019-08-07T06:38:00Z</dcterms:created>
  <dcterms:modified xsi:type="dcterms:W3CDTF">2019-09-17T01:10:00Z</dcterms:modified>
</cp:coreProperties>
</file>