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2" w:rsidRDefault="004C1632" w:rsidP="004C1632">
      <w:pPr>
        <w:shd w:val="clear" w:color="auto" w:fill="FFFFFF"/>
        <w:jc w:val="center"/>
        <w:rPr>
          <w:sz w:val="28"/>
          <w:szCs w:val="26"/>
        </w:rPr>
      </w:pPr>
    </w:p>
    <w:p w:rsidR="004C1632" w:rsidRDefault="004C1632" w:rsidP="004C163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4C1632" w:rsidRDefault="004C1632" w:rsidP="004C163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4C1632" w:rsidRDefault="004C1632" w:rsidP="004C163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4C1632" w:rsidRDefault="004C1632" w:rsidP="004C163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4C1632" w:rsidRDefault="004C1632" w:rsidP="004C163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  <w:r w:rsidR="00C70226">
        <w:rPr>
          <w:rFonts w:ascii="Arial" w:hAnsi="Arial" w:cs="Arial"/>
          <w:b w:val="0"/>
          <w:sz w:val="24"/>
          <w:szCs w:val="24"/>
        </w:rPr>
        <w:t>, проект</w:t>
      </w:r>
    </w:p>
    <w:p w:rsidR="004C1632" w:rsidRDefault="004C1632" w:rsidP="004C163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4C1632" w:rsidRDefault="00C70226" w:rsidP="004C1632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C1632">
        <w:rPr>
          <w:rFonts w:ascii="Arial" w:hAnsi="Arial" w:cs="Arial"/>
          <w:b w:val="0"/>
          <w:sz w:val="24"/>
          <w:szCs w:val="24"/>
        </w:rPr>
        <w:t xml:space="preserve"> 2019                                с. Южн</w:t>
      </w:r>
      <w:proofErr w:type="gramStart"/>
      <w:r w:rsidR="004C1632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="004C1632">
        <w:rPr>
          <w:rFonts w:ascii="Arial" w:hAnsi="Arial" w:cs="Arial"/>
          <w:b w:val="0"/>
          <w:sz w:val="24"/>
          <w:szCs w:val="24"/>
        </w:rPr>
        <w:t xml:space="preserve"> Алексан</w:t>
      </w:r>
      <w:r>
        <w:rPr>
          <w:rFonts w:ascii="Arial" w:hAnsi="Arial" w:cs="Arial"/>
          <w:b w:val="0"/>
          <w:sz w:val="24"/>
          <w:szCs w:val="24"/>
        </w:rPr>
        <w:t>дровка                       №</w:t>
      </w:r>
      <w:r w:rsidR="004C1632">
        <w:rPr>
          <w:rFonts w:ascii="Arial" w:hAnsi="Arial" w:cs="Arial"/>
          <w:b w:val="0"/>
          <w:sz w:val="24"/>
          <w:szCs w:val="24"/>
        </w:rPr>
        <w:t xml:space="preserve"> П        </w:t>
      </w:r>
    </w:p>
    <w:p w:rsidR="004C1632" w:rsidRDefault="004C1632" w:rsidP="004C1632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4C163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постановление администрации от 21.08.2017 № 25 </w:t>
      </w:r>
      <w:proofErr w:type="gramStart"/>
      <w:r>
        <w:rPr>
          <w:rFonts w:ascii="Arial" w:hAnsi="Arial" w:cs="Arial"/>
          <w:b w:val="0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                 предоставления муниципальной услуги «Выдача разрешения (ордера) на         производство земляных работ».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 w:rsidRPr="00C70226">
          <w:rPr>
            <w:rStyle w:val="a3"/>
            <w:rFonts w:eastAsia="Arial Unicode MS"/>
            <w:color w:val="auto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 w:rsidRPr="00C70226">
          <w:rPr>
            <w:rStyle w:val="a3"/>
            <w:rFonts w:eastAsia="Arial Unicode MS"/>
            <w:color w:val="auto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 w:rsidRPr="00C70226">
          <w:rPr>
            <w:rStyle w:val="a3"/>
            <w:rFonts w:eastAsia="Arial Unicode MS"/>
            <w:color w:val="auto"/>
            <w:sz w:val="24"/>
            <w:u w:val="none"/>
          </w:rPr>
          <w:t>распоряжением</w:t>
        </w:r>
      </w:hyperlink>
      <w:r w:rsidRPr="00C7022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 w:rsidR="00C70226">
          <w:rPr>
            <w:rStyle w:val="a3"/>
            <w:rFonts w:eastAsia="Arial Unicode MS"/>
            <w:color w:val="auto"/>
            <w:sz w:val="24"/>
            <w:u w:val="none"/>
          </w:rPr>
          <w:t>статьей</w:t>
        </w:r>
        <w:r w:rsidRPr="00C70226">
          <w:rPr>
            <w:rStyle w:val="a3"/>
            <w:rFonts w:eastAsia="Arial Unicode MS"/>
            <w:sz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4C1632" w:rsidRPr="00E3314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Pr="00E3314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3142"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от 21.08.2017 № 25 </w:t>
      </w:r>
      <w:proofErr w:type="gramStart"/>
      <w:r w:rsidRPr="00E33142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E33142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      регламента  предоставления муниципальной услуги «Выдача разрешения (ордера) на      производство земляных работ»:</w:t>
      </w:r>
    </w:p>
    <w:p w:rsidR="004C1632" w:rsidRPr="00E3314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33142">
        <w:rPr>
          <w:rFonts w:ascii="Arial" w:hAnsi="Arial" w:cs="Arial"/>
          <w:b w:val="0"/>
          <w:sz w:val="24"/>
          <w:szCs w:val="24"/>
        </w:rPr>
        <w:t xml:space="preserve">1.1 П. 2.11 раздела 2 Регламента изложить в новой редакции: </w:t>
      </w:r>
    </w:p>
    <w:p w:rsidR="004C1632" w:rsidRPr="00E33142" w:rsidRDefault="004C1632" w:rsidP="004C163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142">
        <w:rPr>
          <w:rFonts w:ascii="Arial" w:hAnsi="Arial" w:cs="Arial"/>
          <w:b w:val="0"/>
          <w:sz w:val="24"/>
          <w:szCs w:val="24"/>
        </w:rPr>
        <w:t>«2.11. Исчерпывающий перечень оснований для приостановления предоставления государст</w:t>
      </w:r>
      <w:r w:rsidR="00E33142" w:rsidRPr="00E33142">
        <w:rPr>
          <w:rFonts w:ascii="Arial" w:hAnsi="Arial" w:cs="Arial"/>
          <w:b w:val="0"/>
          <w:sz w:val="24"/>
          <w:szCs w:val="24"/>
        </w:rPr>
        <w:t>венной или муниципальной услуги: предоставлен неполный перечень документов</w:t>
      </w:r>
      <w:r w:rsidR="00E33142" w:rsidRPr="00E331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E33142" w:rsidRPr="00E3314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указанных в п.2.7.1 раздела 2 н</w:t>
      </w:r>
      <w:r w:rsidR="00E3314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</w:t>
      </w:r>
      <w:r w:rsidR="00E33142" w:rsidRPr="00E3314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стоящего регламента</w:t>
      </w:r>
      <w:r w:rsidR="00E33142" w:rsidRPr="00E3314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C163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2.11.1 Отказ в предоставлении государственной ил</w:t>
      </w:r>
      <w:r w:rsidR="00B16E71">
        <w:rPr>
          <w:rFonts w:ascii="Arial" w:hAnsi="Arial" w:cs="Arial"/>
          <w:b w:val="0"/>
          <w:sz w:val="24"/>
          <w:szCs w:val="24"/>
        </w:rPr>
        <w:t>и муниципальной          услуги:</w:t>
      </w:r>
      <w:r w:rsidR="00E33142">
        <w:rPr>
          <w:rFonts w:ascii="Arial" w:hAnsi="Arial" w:cs="Arial"/>
          <w:b w:val="0"/>
          <w:sz w:val="24"/>
          <w:szCs w:val="24"/>
        </w:rPr>
        <w:t xml:space="preserve"> </w:t>
      </w:r>
      <w:r w:rsidR="00B16E71" w:rsidRPr="00E33142">
        <w:rPr>
          <w:rFonts w:ascii="Arial" w:hAnsi="Arial" w:cs="Arial"/>
          <w:b w:val="0"/>
          <w:color w:val="000000"/>
          <w:sz w:val="23"/>
          <w:szCs w:val="23"/>
        </w:rPr>
        <w:t>Не допускается предоставление земельных участков, находящихся в государственной или муниципальной собственности, указанным в настоящей статье лицам на других правах, кроме права постоянного (бессрочного) пользования, если иное не предусмотрено с</w:t>
      </w:r>
      <w:r w:rsidR="00E33142">
        <w:rPr>
          <w:rFonts w:ascii="Arial" w:hAnsi="Arial" w:cs="Arial"/>
          <w:b w:val="0"/>
          <w:color w:val="000000"/>
          <w:sz w:val="23"/>
          <w:szCs w:val="23"/>
        </w:rPr>
        <w:t>татьями 39.10 и 39.20 Земельного</w:t>
      </w:r>
      <w:r w:rsidR="00B16E71" w:rsidRPr="00E33142">
        <w:rPr>
          <w:rFonts w:ascii="Arial" w:hAnsi="Arial" w:cs="Arial"/>
          <w:b w:val="0"/>
          <w:color w:val="000000"/>
          <w:sz w:val="23"/>
          <w:szCs w:val="23"/>
        </w:rPr>
        <w:t xml:space="preserve"> Кодекса</w:t>
      </w:r>
      <w:proofErr w:type="gramStart"/>
      <w:r w:rsidR="00B16E71" w:rsidRPr="00E33142">
        <w:rPr>
          <w:rFonts w:ascii="Arial" w:hAnsi="Arial" w:cs="Arial"/>
          <w:b w:val="0"/>
          <w:color w:val="000000"/>
          <w:sz w:val="23"/>
          <w:szCs w:val="23"/>
        </w:rPr>
        <w:t>.</w:t>
      </w:r>
      <w:r>
        <w:rPr>
          <w:rFonts w:ascii="Arial" w:hAnsi="Arial" w:cs="Arial"/>
          <w:b w:val="0"/>
          <w:sz w:val="24"/>
          <w:szCs w:val="24"/>
        </w:rPr>
        <w:t>».</w:t>
      </w:r>
      <w:proofErr w:type="gramEnd"/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П.5.8 раздела 5 Регламента дополнить подпунктами следующего содержания:</w:t>
      </w:r>
    </w:p>
    <w:p w:rsidR="004C1632" w:rsidRDefault="004C1632" w:rsidP="004C1632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«5.8.1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</w:t>
      </w:r>
      <w:r>
        <w:rPr>
          <w:rFonts w:ascii="Arial" w:hAnsi="Arial" w:cs="Arial"/>
        </w:rPr>
        <w:lastRenderedPageBreak/>
        <w:t xml:space="preserve">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C1632" w:rsidRDefault="004C1632" w:rsidP="004C1632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5.8.2. 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4C1632" w:rsidRDefault="004C1632" w:rsidP="004C1632">
      <w:pPr>
        <w:pStyle w:val="ConsPlusNormal"/>
        <w:ind w:firstLine="709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C1632" w:rsidRDefault="004C1632" w:rsidP="004C1632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C1632" w:rsidRDefault="00C70226" w:rsidP="004C1632">
      <w:pPr>
        <w:pStyle w:val="ConsPlusNormal"/>
        <w:ind w:firstLine="709"/>
        <w:jc w:val="right"/>
        <w:rPr>
          <w:sz w:val="24"/>
          <w:szCs w:val="24"/>
        </w:rPr>
      </w:pPr>
      <w:proofErr w:type="gramStart"/>
      <w:r w:rsidRPr="00C70226">
        <w:rPr>
          <w:sz w:val="24"/>
          <w:szCs w:val="24"/>
        </w:rPr>
        <w:t>Южно-Александровского</w:t>
      </w:r>
      <w:proofErr w:type="gramEnd"/>
      <w:r>
        <w:t xml:space="preserve"> </w:t>
      </w:r>
      <w:r w:rsidR="004C1632">
        <w:rPr>
          <w:sz w:val="24"/>
          <w:szCs w:val="24"/>
        </w:rPr>
        <w:t>сельсовета</w:t>
      </w:r>
    </w:p>
    <w:p w:rsidR="004C1632" w:rsidRDefault="00C70226" w:rsidP="004C1632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201</w:t>
      </w:r>
      <w:r w:rsidRPr="00B16E71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proofErr w:type="gramStart"/>
      <w:r w:rsidR="004C1632">
        <w:rPr>
          <w:sz w:val="24"/>
          <w:szCs w:val="24"/>
        </w:rPr>
        <w:t>П</w:t>
      </w:r>
      <w:proofErr w:type="gramEnd"/>
      <w:r w:rsidR="004C1632">
        <w:rPr>
          <w:sz w:val="24"/>
          <w:szCs w:val="24"/>
        </w:rPr>
        <w:t xml:space="preserve">   </w:t>
      </w:r>
    </w:p>
    <w:p w:rsidR="004C1632" w:rsidRDefault="004C1632" w:rsidP="004C1632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Административный регламент</w:t>
      </w:r>
    </w:p>
    <w:p w:rsidR="004C1632" w:rsidRDefault="004C1632" w:rsidP="004C1632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предоставления муниципальной услуги</w:t>
      </w:r>
    </w:p>
    <w:p w:rsidR="004C1632" w:rsidRDefault="004C1632" w:rsidP="004C1632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«Выдача разрешения (ордера) на производство земляных работ»</w:t>
      </w: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Общие положения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Предмет административного регламента.</w:t>
      </w:r>
    </w:p>
    <w:p w:rsidR="004C1632" w:rsidRDefault="004C1632" w:rsidP="004C1632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>
        <w:rPr>
          <w:rStyle w:val="a6"/>
          <w:rFonts w:ascii="Arial" w:hAnsi="Arial" w:cs="Arial"/>
          <w:b w:val="0"/>
        </w:rPr>
        <w:t>«</w:t>
      </w:r>
      <w:r>
        <w:rPr>
          <w:rFonts w:ascii="Arial" w:hAnsi="Arial" w:cs="Arial"/>
        </w:rPr>
        <w:t>Выдача разрешения (ордера) на производство земляных работ</w:t>
      </w:r>
      <w:r>
        <w:rPr>
          <w:rStyle w:val="a6"/>
          <w:rFonts w:ascii="Arial" w:hAnsi="Arial" w:cs="Arial"/>
          <w:b w:val="0"/>
        </w:rPr>
        <w:t xml:space="preserve">» </w:t>
      </w:r>
      <w:r>
        <w:rPr>
          <w:rFonts w:ascii="Arial" w:hAnsi="Arial" w:cs="Arial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C1632" w:rsidRDefault="004C1632" w:rsidP="004C1632">
      <w:pPr>
        <w:pStyle w:val="1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Описание заявителей.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услуга предоставляется </w:t>
      </w:r>
      <w:r>
        <w:rPr>
          <w:rFonts w:ascii="Arial" w:eastAsia="Calibri" w:hAnsi="Arial" w:cs="Arial"/>
          <w:lang w:eastAsia="en-US"/>
        </w:rPr>
        <w:t xml:space="preserve">физическим, юридическим лицам </w:t>
      </w:r>
      <w:r>
        <w:rPr>
          <w:rFonts w:ascii="Arial" w:hAnsi="Arial" w:cs="Arial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>. Стандарт предоставления муниципальной услуги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Наименование муниципальной услуги. 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«Выдача разрешения (ордера) на производство земляных работ».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Наименование органа местного самоуправления, предоставляющего муниципальную услугу.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Предоставление муниципальной услуги «Выдача разрешения (ордера) на производство земляных работ» осуществляется Администрацией </w:t>
      </w:r>
      <w:proofErr w:type="gramStart"/>
      <w:r w:rsidR="00C70226">
        <w:rPr>
          <w:rFonts w:ascii="Arial" w:hAnsi="Arial" w:cs="Arial"/>
        </w:rPr>
        <w:t>Южно-Александровского</w:t>
      </w:r>
      <w:proofErr w:type="gramEnd"/>
      <w:r w:rsidR="00C7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сельсовета.</w:t>
      </w:r>
    </w:p>
    <w:p w:rsidR="004C1632" w:rsidRDefault="004C1632" w:rsidP="004C1632">
      <w:pPr>
        <w:ind w:right="-6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4C1632" w:rsidRDefault="004C1632" w:rsidP="004C1632">
      <w:pPr>
        <w:ind w:right="-6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Требования к порядку информирования о предоставлении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proofErr w:type="gramStart"/>
      <w:r>
        <w:rPr>
          <w:rFonts w:ascii="Arial" w:hAnsi="Arial" w:cs="Arial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</w:t>
      </w:r>
      <w:r w:rsidR="00C70226">
        <w:rPr>
          <w:rFonts w:ascii="Arial" w:hAnsi="Arial" w:cs="Arial"/>
        </w:rPr>
        <w:t>Южно-</w:t>
      </w:r>
      <w:r w:rsidR="00C70226">
        <w:rPr>
          <w:rFonts w:ascii="Arial" w:hAnsi="Arial" w:cs="Arial"/>
        </w:rPr>
        <w:lastRenderedPageBreak/>
        <w:t xml:space="preserve">Александровского </w:t>
      </w:r>
      <w:r>
        <w:rPr>
          <w:rFonts w:ascii="Arial" w:hAnsi="Arial" w:cs="Arial"/>
        </w:rPr>
        <w:t xml:space="preserve">сельсовета, на информационных стендах в залах приема заявителей в Администрации </w:t>
      </w:r>
      <w:r w:rsidR="00C70226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 xml:space="preserve">сельсовета, на информационных стендах в залах приема заявителей в администрации </w:t>
      </w:r>
      <w:r w:rsidR="00C70226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>сельсовета.</w:t>
      </w:r>
      <w:proofErr w:type="gramEnd"/>
    </w:p>
    <w:p w:rsidR="004C1632" w:rsidRPr="00C70226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2.3.2. Сведения о месте нахождения Администрации </w:t>
      </w:r>
      <w:proofErr w:type="gramStart"/>
      <w:r w:rsidR="00C70226">
        <w:rPr>
          <w:rFonts w:ascii="Arial" w:hAnsi="Arial" w:cs="Arial"/>
        </w:rPr>
        <w:t>Южно-Александровского</w:t>
      </w:r>
      <w:proofErr w:type="gramEnd"/>
      <w:r w:rsidR="00C7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предоставляющей муниципальную услугу:</w:t>
      </w:r>
    </w:p>
    <w:p w:rsidR="00C70226" w:rsidRPr="00C70226" w:rsidRDefault="00C70226" w:rsidP="00C70226">
      <w:pPr>
        <w:pStyle w:val="ConsPlusNormal"/>
        <w:ind w:firstLine="709"/>
        <w:jc w:val="both"/>
      </w:pPr>
      <w:r>
        <w:rPr>
          <w:sz w:val="24"/>
          <w:szCs w:val="24"/>
        </w:rPr>
        <w:t>6638</w:t>
      </w:r>
      <w:r w:rsidRPr="00C70226">
        <w:rPr>
          <w:sz w:val="24"/>
          <w:szCs w:val="24"/>
        </w:rPr>
        <w:t>12</w:t>
      </w:r>
      <w:r w:rsidRPr="00A85753">
        <w:rPr>
          <w:sz w:val="24"/>
          <w:szCs w:val="24"/>
        </w:rPr>
        <w:t>, Россия</w:t>
      </w:r>
      <w:r>
        <w:rPr>
          <w:sz w:val="24"/>
          <w:szCs w:val="24"/>
        </w:rPr>
        <w:t xml:space="preserve">, Красноярский край, Иланского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жно-Александровка</w:t>
      </w:r>
      <w:proofErr w:type="spellEnd"/>
      <w:r>
        <w:rPr>
          <w:sz w:val="24"/>
          <w:szCs w:val="24"/>
        </w:rPr>
        <w:t>, ул. Школьная, д.7.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</w:t>
      </w:r>
      <w:r w:rsidR="00C70226">
        <w:rPr>
          <w:sz w:val="24"/>
          <w:szCs w:val="24"/>
          <w:lang w:val="en-US"/>
        </w:rPr>
        <w:t>mail</w:t>
      </w:r>
      <w:proofErr w:type="gramEnd"/>
      <w:r w:rsidR="00C70226">
        <w:rPr>
          <w:sz w:val="24"/>
          <w:szCs w:val="24"/>
          <w:lang w:val="en-US"/>
        </w:rPr>
        <w:t>: gkupper</w:t>
      </w:r>
      <w:r>
        <w:rPr>
          <w:sz w:val="24"/>
          <w:szCs w:val="24"/>
          <w:lang w:val="en-US"/>
        </w:rPr>
        <w:t>@yandex.ru.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 с 8-00 до 16-00 часов,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 с 12.00 до 13.00 часов,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выходные дни - суббота, воскресенье.</w:t>
      </w:r>
    </w:p>
    <w:p w:rsidR="004C1632" w:rsidRDefault="002630E8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 55</w:t>
      </w:r>
      <w:r w:rsidR="004C1632">
        <w:rPr>
          <w:sz w:val="24"/>
          <w:szCs w:val="24"/>
        </w:rPr>
        <w:t>-2-3</w:t>
      </w:r>
      <w:r>
        <w:rPr>
          <w:sz w:val="24"/>
          <w:szCs w:val="24"/>
        </w:rPr>
        <w:t>8</w:t>
      </w:r>
      <w:r w:rsidR="004C1632">
        <w:rPr>
          <w:sz w:val="24"/>
          <w:szCs w:val="24"/>
        </w:rPr>
        <w:t>.</w:t>
      </w:r>
    </w:p>
    <w:p w:rsidR="004C1632" w:rsidRPr="002630E8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сайт:</w:t>
      </w:r>
      <w:r w:rsidR="002630E8" w:rsidRPr="002630E8">
        <w:rPr>
          <w:color w:val="000000"/>
          <w:sz w:val="23"/>
          <w:szCs w:val="23"/>
        </w:rPr>
        <w:t xml:space="preserve"> </w:t>
      </w:r>
      <w:hyperlink r:id="rId8" w:tgtFrame="_blank" w:history="1">
        <w:r w:rsidR="002630E8" w:rsidRPr="002630E8">
          <w:rPr>
            <w:rStyle w:val="a3"/>
            <w:color w:val="auto"/>
            <w:sz w:val="23"/>
            <w:szCs w:val="23"/>
          </w:rPr>
          <w:t>http://juzhno-aleksandrovskij.gbu.su/</w:t>
        </w:r>
      </w:hyperlink>
      <w:r w:rsidR="002630E8">
        <w:rPr>
          <w:sz w:val="24"/>
          <w:szCs w:val="24"/>
        </w:rPr>
        <w:t xml:space="preserve"> 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</w:t>
      </w:r>
      <w:r w:rsidRPr="00A85753">
        <w:rPr>
          <w:sz w:val="24"/>
          <w:szCs w:val="24"/>
        </w:rPr>
        <w:t xml:space="preserve">администрацией </w:t>
      </w:r>
      <w:r w:rsidR="00A85753" w:rsidRPr="00A85753">
        <w:rPr>
          <w:sz w:val="24"/>
          <w:szCs w:val="24"/>
        </w:rPr>
        <w:t xml:space="preserve"> Южно-Александровского </w:t>
      </w:r>
      <w:r w:rsidRPr="00A85753">
        <w:rPr>
          <w:sz w:val="24"/>
          <w:szCs w:val="24"/>
        </w:rPr>
        <w:t>сельсовета,</w:t>
      </w:r>
      <w:r w:rsidR="00C70226">
        <w:rPr>
          <w:sz w:val="24"/>
          <w:szCs w:val="24"/>
        </w:rPr>
        <w:t xml:space="preserve"> расположенным по адресу: 6638</w:t>
      </w:r>
      <w:r w:rsidR="00C70226" w:rsidRPr="00C70226">
        <w:rPr>
          <w:sz w:val="24"/>
          <w:szCs w:val="24"/>
        </w:rPr>
        <w:t>12</w:t>
      </w:r>
      <w:r w:rsidRPr="00A85753">
        <w:rPr>
          <w:sz w:val="24"/>
          <w:szCs w:val="24"/>
        </w:rPr>
        <w:t>, Россия</w:t>
      </w:r>
      <w:r>
        <w:rPr>
          <w:sz w:val="24"/>
          <w:szCs w:val="24"/>
        </w:rPr>
        <w:t xml:space="preserve">, Красноярский край, Иланского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A85753">
        <w:rPr>
          <w:sz w:val="24"/>
          <w:szCs w:val="24"/>
        </w:rPr>
        <w:t>Ю</w:t>
      </w:r>
      <w:proofErr w:type="gramEnd"/>
      <w:r w:rsidR="00A85753">
        <w:rPr>
          <w:sz w:val="24"/>
          <w:szCs w:val="24"/>
        </w:rPr>
        <w:t>жно-Александровка</w:t>
      </w:r>
      <w:proofErr w:type="spellEnd"/>
      <w:r>
        <w:rPr>
          <w:sz w:val="24"/>
          <w:szCs w:val="24"/>
        </w:rPr>
        <w:t xml:space="preserve">, ул. </w:t>
      </w:r>
      <w:r w:rsidR="00A85753">
        <w:rPr>
          <w:sz w:val="24"/>
          <w:szCs w:val="24"/>
        </w:rPr>
        <w:t>Школьная, д.7</w:t>
      </w:r>
      <w:r>
        <w:rPr>
          <w:sz w:val="24"/>
          <w:szCs w:val="24"/>
        </w:rPr>
        <w:t>.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 с 8-00 до 16-00 часов,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 с 12.00 до 13.00 часов,</w:t>
      </w:r>
    </w:p>
    <w:p w:rsidR="004C1632" w:rsidRDefault="004C1632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выходные дни - суббота, воскресенье.</w:t>
      </w:r>
    </w:p>
    <w:p w:rsidR="004C1632" w:rsidRDefault="00A85753" w:rsidP="004C16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 55-2-38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2.3.3. При обращении заявителя в Администрацию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 рабочих дня со дня регистрации обращения.</w:t>
      </w:r>
    </w:p>
    <w:p w:rsidR="004C1632" w:rsidRDefault="004C1632" w:rsidP="004C1632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2.3.3.1. По телефону специалист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сельсовета,  ответственный за оказание муниципальной услуги даёт исчерпывающую информацию по предоставлению муниципальной услуги. </w:t>
      </w:r>
    </w:p>
    <w:p w:rsidR="004C1632" w:rsidRDefault="004C1632" w:rsidP="004C1632">
      <w:pPr>
        <w:tabs>
          <w:tab w:val="left" w:pos="1260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2.3.3.2. Консультации по предоставлению муниципальной </w:t>
      </w:r>
      <w:r>
        <w:rPr>
          <w:rFonts w:ascii="Arial" w:hAnsi="Arial" w:cs="Arial"/>
          <w:spacing w:val="2"/>
        </w:rPr>
        <w:t xml:space="preserve">услуги </w:t>
      </w:r>
      <w:r>
        <w:rPr>
          <w:rFonts w:ascii="Arial" w:hAnsi="Arial" w:cs="Arial"/>
          <w:spacing w:val="-1"/>
        </w:rPr>
        <w:t xml:space="preserve">осуществляются  специалистом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 xml:space="preserve">сельсовета  при личном обращении в </w:t>
      </w:r>
      <w:r>
        <w:rPr>
          <w:rFonts w:ascii="Arial" w:hAnsi="Arial" w:cs="Arial"/>
          <w:spacing w:val="2"/>
        </w:rPr>
        <w:t>часы приема граждан:</w:t>
      </w:r>
    </w:p>
    <w:p w:rsidR="004C1632" w:rsidRDefault="004C1632" w:rsidP="004C1632">
      <w:pPr>
        <w:tabs>
          <w:tab w:val="left" w:pos="1260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График приема граждан:</w:t>
      </w:r>
    </w:p>
    <w:p w:rsidR="004C1632" w:rsidRDefault="004C1632" w:rsidP="004C1632">
      <w:pPr>
        <w:tabs>
          <w:tab w:val="left" w:pos="1260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Понедельник: с 8.00 до 12.00;</w:t>
      </w:r>
    </w:p>
    <w:p w:rsidR="004C1632" w:rsidRDefault="004C1632" w:rsidP="004C1632">
      <w:pPr>
        <w:tabs>
          <w:tab w:val="left" w:pos="1260"/>
        </w:tabs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Среда:  с 8.00 до 12.00.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2.3.3.3. Консультации по предоставлению муниципальной услуги осуществляются по следующим вопросам:</w:t>
      </w:r>
    </w:p>
    <w:p w:rsidR="004C1632" w:rsidRDefault="004C1632" w:rsidP="004C1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C1632" w:rsidRDefault="004C1632" w:rsidP="004C1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источника получения документов, необходимых для представления муниципальной услуги;</w:t>
      </w:r>
    </w:p>
    <w:p w:rsidR="004C1632" w:rsidRDefault="004C1632" w:rsidP="004C1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времени приема и выдачи документов;</w:t>
      </w:r>
    </w:p>
    <w:p w:rsidR="004C1632" w:rsidRDefault="004C1632" w:rsidP="004C1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сроков предоставления муниципальной услуги;</w:t>
      </w:r>
    </w:p>
    <w:p w:rsidR="004C1632" w:rsidRDefault="004C1632" w:rsidP="004C16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2.3.3.4. При осуществлении консультирования специалист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ответственный за предоставление муниципальной услуги  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2.3.3.5. Если поставленные гражданином вопросы не входят в компетенцию Администрации сельсовета, специалист   ответственный за предоставление муниципальной услуги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2.3.6. </w:t>
      </w:r>
      <w:proofErr w:type="gramStart"/>
      <w:r>
        <w:rPr>
          <w:rFonts w:ascii="Arial" w:hAnsi="Arial" w:cs="Arial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A85753">
          <w:rPr>
            <w:rStyle w:val="a3"/>
            <w:rFonts w:ascii="Arial" w:eastAsia="Arial Unicode MS" w:hAnsi="Arial" w:cs="Arial"/>
            <w:color w:val="auto"/>
          </w:rPr>
          <w:t>Перечень</w:t>
        </w:r>
      </w:hyperlink>
      <w:r>
        <w:rPr>
          <w:rFonts w:ascii="Arial" w:hAnsi="Arial" w:cs="Arial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</w:t>
      </w:r>
      <w:r w:rsidR="00A85753">
        <w:rPr>
          <w:rFonts w:ascii="Arial" w:hAnsi="Arial" w:cs="Arial"/>
        </w:rPr>
        <w:t xml:space="preserve"> Южно-Александровского сельсовета.</w:t>
      </w:r>
      <w:r>
        <w:rPr>
          <w:rFonts w:ascii="Arial" w:hAnsi="Arial" w:cs="Arial"/>
        </w:rPr>
        <w:t>.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Результат предоставления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предоставления муниципальной услуги является: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1) выдача разрешения (ордера) на производство земляных работ;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Срок предоставления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предоставления муниципальной услуги составляет три рабочих дня с момента регистрации в установленном порядке заявления и документов до момента получения результата предоставления муниципальной услуги. Если заявитель не </w:t>
      </w:r>
      <w:proofErr w:type="gramStart"/>
      <w:r>
        <w:rPr>
          <w:rFonts w:ascii="Arial" w:hAnsi="Arial" w:cs="Arial"/>
        </w:rPr>
        <w:t>предоставил документы</w:t>
      </w:r>
      <w:proofErr w:type="gramEnd"/>
      <w:r>
        <w:rPr>
          <w:rFonts w:ascii="Arial" w:hAnsi="Arial" w:cs="Arial"/>
        </w:rPr>
        <w:t xml:space="preserve">, предусмотренные п.п.2 п.2.7.1 административного регламента, срок предоставления муниципальной услуги продляется до 20 календарных дней.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Уставом муниципального образования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Иланского района Красноярского края;</w:t>
      </w:r>
      <w:r>
        <w:rPr>
          <w:rFonts w:ascii="Arial" w:hAnsi="Arial" w:cs="Arial"/>
          <w:b/>
        </w:rPr>
        <w:t xml:space="preserve">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2.7.1.</w:t>
      </w:r>
      <w:r>
        <w:rPr>
          <w:rFonts w:ascii="Arial" w:hAnsi="Arial" w:cs="Arial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Arial" w:hAnsi="Arial" w:cs="Arial"/>
          <w:b/>
        </w:rPr>
        <w:t xml:space="preserve">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заявление в письменной форме, представленное на личном приеме, направленное почтой, или на официальный сайт Администрации </w:t>
      </w:r>
      <w:r w:rsidR="00A85753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>сельсовета.</w:t>
      </w:r>
    </w:p>
    <w:p w:rsidR="004C1632" w:rsidRDefault="004C1632" w:rsidP="004C16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указанному заявлению прилагаются следующие документы: </w:t>
      </w:r>
    </w:p>
    <w:p w:rsidR="004C1632" w:rsidRDefault="004C1632" w:rsidP="004C16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копия документа, удостоверяющего личность заявителя;</w:t>
      </w:r>
    </w:p>
    <w:p w:rsidR="004C1632" w:rsidRDefault="004C1632" w:rsidP="004C16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выписка из Единого государственного реестра юридических лиц;</w:t>
      </w:r>
    </w:p>
    <w:p w:rsidR="004C1632" w:rsidRDefault="004C1632" w:rsidP="004C163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копия документа, подтверждающего полномочия представителя заявителя;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4) </w:t>
      </w:r>
      <w:r>
        <w:rPr>
          <w:rFonts w:ascii="Arial" w:hAnsi="Arial" w:cs="Arial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5) схему движения транспорта и пешеходов, согласованную с отделом ГИБДД УМВД;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6) календарный график производства работ;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2.7.3. Администрация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4C1632" w:rsidRDefault="004C1632" w:rsidP="004C163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Запрещается требовать от заявителя:</w:t>
      </w:r>
    </w:p>
    <w:p w:rsidR="004C1632" w:rsidRDefault="004C1632" w:rsidP="004C163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1632" w:rsidRDefault="004C1632" w:rsidP="004C1632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предоставления документов и информации, которые находятся в распоряжении Администрации </w:t>
      </w:r>
      <w:r w:rsidR="00A85753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 xml:space="preserve">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</w:t>
      </w:r>
      <w:r>
        <w:rPr>
          <w:rFonts w:ascii="Arial" w:hAnsi="Arial" w:cs="Arial"/>
        </w:rPr>
        <w:lastRenderedPageBreak/>
        <w:t>27.07.2010 №210-ФЗ «Об организации предоставления государственных и муниципальных услуг».</w:t>
      </w:r>
      <w:proofErr w:type="gramEnd"/>
    </w:p>
    <w:p w:rsidR="004C1632" w:rsidRDefault="004C1632" w:rsidP="004C16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C1632" w:rsidRDefault="004C1632" w:rsidP="004C1632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C163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sub_2702"/>
      <w:r>
        <w:rPr>
          <w:rFonts w:ascii="Arial" w:hAnsi="Arial" w:cs="Arial"/>
          <w:b w:val="0"/>
          <w:sz w:val="24"/>
          <w:szCs w:val="24"/>
        </w:rPr>
        <w:t>2.11. Исчерпывающий перечень оснований для приостановления предоставления государственной или муниципальной услуги.</w:t>
      </w:r>
    </w:p>
    <w:p w:rsidR="004C1632" w:rsidRDefault="004C1632" w:rsidP="004C163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2.11.1 Отказ в предоставлении государственной или муниципальной          услуги.</w:t>
      </w:r>
    </w:p>
    <w:p w:rsidR="004C1632" w:rsidRDefault="004C1632" w:rsidP="004C1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4C1632" w:rsidRDefault="004C1632" w:rsidP="004C1632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bookmarkStart w:id="1" w:name="sub_2703"/>
      <w:bookmarkEnd w:id="0"/>
      <w:r>
        <w:rPr>
          <w:rFonts w:ascii="Arial" w:hAnsi="Arial" w:cs="Arial"/>
          <w:sz w:val="24"/>
        </w:rPr>
        <w:t>Решение об отказе может быть обжаловано заявителем в судебном порядке.</w:t>
      </w:r>
    </w:p>
    <w:p w:rsidR="004C1632" w:rsidRDefault="004C1632" w:rsidP="004C163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4C1632" w:rsidRDefault="004C1632" w:rsidP="004C163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Необходимые и обязательные услуги, которые </w:t>
      </w:r>
      <w:proofErr w:type="gramStart"/>
      <w:r>
        <w:rPr>
          <w:rFonts w:ascii="Arial" w:hAnsi="Arial" w:cs="Arial"/>
        </w:rPr>
        <w:t>являются необходимыми для предоставления муниципальной услуги отсутствуют</w:t>
      </w:r>
      <w:proofErr w:type="gramEnd"/>
      <w:r>
        <w:rPr>
          <w:rFonts w:ascii="Arial" w:hAnsi="Arial" w:cs="Arial"/>
        </w:rPr>
        <w:t>.</w:t>
      </w:r>
    </w:p>
    <w:bookmarkEnd w:id="1"/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Предоставление муниципальной услуги осуществляется бесплатно.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2.15. Срок регистрации заявления о предоставлении муниципальной услуги.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2.16. </w:t>
      </w:r>
      <w:proofErr w:type="gramStart"/>
      <w:r>
        <w:rPr>
          <w:rFonts w:ascii="Arial" w:hAnsi="Arial" w:cs="Arial"/>
          <w:sz w:val="24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2.16.1. Помещение, в котором осуществляется прием заявителей, должно обеспечивать: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1) комфортное расположение заявителя и специалиста МКУ «Отдел архитектуры и градостроительства»;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2) возможность и удобство оформления заявителем письменного заявления;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3) доступ к нормативным правовым актам, регулирующим предоставление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4C1632" w:rsidRDefault="004C1632" w:rsidP="004C1632">
      <w:pPr>
        <w:pStyle w:val="a5"/>
        <w:tabs>
          <w:tab w:val="left" w:pos="9356"/>
        </w:tabs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2.16.3. </w:t>
      </w:r>
      <w:proofErr w:type="gramStart"/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>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 xml:space="preserve">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  <w:proofErr w:type="gramStart"/>
      <w:r>
        <w:rPr>
          <w:rStyle w:val="FontStyle60"/>
          <w:rFonts w:ascii="Arial" w:hAnsi="Arial" w:cs="Arial"/>
          <w:sz w:val="24"/>
          <w:szCs w:val="24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</w:t>
      </w:r>
      <w:r>
        <w:rPr>
          <w:rFonts w:ascii="Arial" w:hAnsi="Arial" w:cs="Arial"/>
          <w:sz w:val="24"/>
          <w:szCs w:val="24"/>
        </w:rPr>
        <w:t>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proofErr w:type="gramEnd"/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Style w:val="FontStyle60"/>
          <w:rFonts w:ascii="Arial" w:hAnsi="Arial" w:cs="Arial"/>
          <w:sz w:val="24"/>
          <w:szCs w:val="24"/>
        </w:rPr>
      </w:pPr>
      <w:r>
        <w:rPr>
          <w:rStyle w:val="FontStyle60"/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Style w:val="FontStyle6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</w:t>
      </w:r>
      <w:r>
        <w:rPr>
          <w:rFonts w:ascii="Arial" w:hAnsi="Arial" w:cs="Arial"/>
          <w:sz w:val="24"/>
          <w:szCs w:val="24"/>
        </w:rPr>
        <w:lastRenderedPageBreak/>
        <w:t>эвакуации посетителей и работников органа, предоставляющего муниципальную услугу.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 для парковки специальных автотранспортных средств инвалидов.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органе, предоставляющем муниципальную услугу, обеспечивается: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 на объект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C1632" w:rsidRDefault="004C1632" w:rsidP="004C1632">
      <w:pPr>
        <w:pStyle w:val="a5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Arial" w:hAnsi="Arial" w:cs="Arial"/>
        </w:rPr>
        <w:t>установленных</w:t>
      </w:r>
      <w:proofErr w:type="gramEnd"/>
      <w:r>
        <w:rPr>
          <w:rFonts w:ascii="Arial" w:hAnsi="Arial" w:cs="Arial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2.16.4.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сельсовета, ответственного за его исполнение, и т.п. осуществляет специалист администрации </w:t>
      </w:r>
      <w:r w:rsidR="00A85753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>сельсовета, ответственный за предоставление муниципальной услуги;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2.16.5.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2.16.6. На информационных стендах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сельсовета,   размещается следующая информация: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график (режим) работы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Административный регламент предоставления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место нахождения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телефон для справок;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адрес электронной почты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адрес официального интернет-сайта 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порядок получения консультаций;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порядок обжалования решений, действий (бездействия) должностных лиц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сельсовета, предоставляющего муниципальную услугу.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2.16.7.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2.16.8.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2.17. Показатели доступности и качества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2.17.1. Целевые значения показателя доступности и качества муниципальной услуги.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4C1632" w:rsidTr="004C1632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качества и доступности</w:t>
            </w:r>
            <w:r>
              <w:rPr>
                <w:rFonts w:ascii="Arial" w:hAnsi="Arial"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Целевое значение показателя </w:t>
            </w:r>
          </w:p>
        </w:tc>
      </w:tr>
      <w:tr w:rsidR="004C1632" w:rsidTr="004C1632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32" w:rsidRDefault="004C163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32" w:rsidRDefault="004C1632">
            <w:pPr>
              <w:rPr>
                <w:rFonts w:ascii="Arial" w:hAnsi="Arial" w:cs="Arial"/>
              </w:rPr>
            </w:pPr>
          </w:p>
        </w:tc>
      </w:tr>
      <w:tr w:rsidR="004C1632" w:rsidTr="004C1632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Своевременность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90-95%</w:t>
            </w:r>
          </w:p>
        </w:tc>
      </w:tr>
      <w:tr w:rsidR="004C1632" w:rsidTr="004C1632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Качество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90-95%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95-97%</w:t>
            </w:r>
          </w:p>
        </w:tc>
      </w:tr>
      <w:tr w:rsidR="004C1632" w:rsidTr="004C1632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Доступность</w:t>
            </w:r>
          </w:p>
        </w:tc>
      </w:tr>
      <w:tr w:rsidR="004C1632" w:rsidTr="004C1632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95-97%</w:t>
            </w:r>
          </w:p>
        </w:tc>
      </w:tr>
      <w:tr w:rsidR="004C1632" w:rsidTr="004C1632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5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70-80 %</w:t>
            </w:r>
          </w:p>
        </w:tc>
      </w:tr>
      <w:tr w:rsidR="004C1632" w:rsidTr="004C1632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5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75-80%</w:t>
            </w:r>
          </w:p>
        </w:tc>
      </w:tr>
      <w:tr w:rsidR="004C1632" w:rsidTr="004C1632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Процесс обжалования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0,2 % - 0,1 %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95-97%</w:t>
            </w:r>
          </w:p>
        </w:tc>
      </w:tr>
      <w:tr w:rsidR="004C1632" w:rsidTr="004C1632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Вежливость</w:t>
            </w:r>
          </w:p>
        </w:tc>
      </w:tr>
      <w:tr w:rsidR="004C1632" w:rsidTr="004C1632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32" w:rsidRDefault="004C1632">
            <w:pPr>
              <w:pStyle w:val="ConsPlusCell"/>
              <w:ind w:right="-63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90-95%</w:t>
            </w:r>
          </w:p>
        </w:tc>
      </w:tr>
    </w:tbl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2.18. Иные требования, в том числе учитывающие особенности предоставления муниципальной услуги в электронной форме.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2.18.1. Администрация </w:t>
      </w:r>
      <w:proofErr w:type="gramStart"/>
      <w:r w:rsidR="00A85753">
        <w:rPr>
          <w:rFonts w:ascii="Arial" w:hAnsi="Arial" w:cs="Arial"/>
        </w:rPr>
        <w:t>Южно-Александровского</w:t>
      </w:r>
      <w:proofErr w:type="gramEnd"/>
      <w:r w:rsidR="00A85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обеспечивает возможность получения заявителем информации о предоставляемой муниципальной услуге на официальном интернет-сайте </w:t>
      </w:r>
      <w:hyperlink r:id="rId10" w:tgtFrame="_blank" w:history="1">
        <w:r w:rsidR="00EE3214">
          <w:rPr>
            <w:rStyle w:val="a3"/>
            <w:rFonts w:ascii="Arial" w:hAnsi="Arial" w:cs="Arial"/>
            <w:color w:val="990099"/>
            <w:sz w:val="23"/>
            <w:szCs w:val="23"/>
          </w:rPr>
          <w:t>http://juzhno-aleksandrovskij.gbu.su/</w:t>
        </w:r>
      </w:hyperlink>
      <w:r w:rsidR="00EE3214">
        <w:rPr>
          <w:rFonts w:ascii="Arial" w:hAnsi="Arial" w:cs="Arial"/>
        </w:rPr>
        <w:t xml:space="preserve">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2.18.2.  Администрация </w:t>
      </w:r>
      <w:proofErr w:type="gramStart"/>
      <w:r w:rsidR="00EE3214">
        <w:rPr>
          <w:rFonts w:ascii="Arial" w:hAnsi="Arial" w:cs="Arial"/>
        </w:rPr>
        <w:t>Южно-Александровского</w:t>
      </w:r>
      <w:proofErr w:type="gramEnd"/>
      <w:r w:rsidR="00EE3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обеспечивает возможность получения и копирования заявителями на официальном интернет-сайте Администрации </w:t>
      </w:r>
      <w:r w:rsidR="00EE3214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 xml:space="preserve">сельсовета </w:t>
      </w:r>
      <w:hyperlink r:id="rId11" w:tgtFrame="_blank" w:history="1">
        <w:r w:rsidR="00EE3214">
          <w:rPr>
            <w:rStyle w:val="a3"/>
            <w:rFonts w:ascii="Arial" w:hAnsi="Arial" w:cs="Arial"/>
            <w:color w:val="990099"/>
            <w:sz w:val="23"/>
            <w:szCs w:val="23"/>
          </w:rPr>
          <w:t>http://juzhno-aleksandrovskij.gbu.su/</w:t>
        </w:r>
      </w:hyperlink>
      <w:r w:rsidR="00A85753">
        <w:rPr>
          <w:rFonts w:ascii="Arial" w:hAnsi="Arial" w:cs="Arial"/>
          <w:color w:val="000000"/>
          <w:sz w:val="23"/>
          <w:szCs w:val="23"/>
        </w:rPr>
        <w:t>.</w:t>
      </w:r>
    </w:p>
    <w:p w:rsidR="004C1632" w:rsidRDefault="004C1632" w:rsidP="004C1632">
      <w:pPr>
        <w:pStyle w:val="2"/>
        <w:ind w:firstLine="709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 заявлений и иных документов, необходимых для получения муниципальной услуги в электронном виде.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C1632" w:rsidRDefault="004C1632" w:rsidP="004C1632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прием заявления и документов, их регистрация;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4C1632" w:rsidRDefault="004C1632" w:rsidP="004C1632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3.2. </w:t>
      </w:r>
      <w:r>
        <w:rPr>
          <w:rFonts w:ascii="Arial" w:hAnsi="Arial" w:cs="Arial"/>
        </w:rPr>
        <w:t>Прием заявления и документов, их регистрация</w:t>
      </w:r>
      <w:r>
        <w:rPr>
          <w:rFonts w:ascii="Arial" w:eastAsia="Calibri" w:hAnsi="Arial" w:cs="Arial"/>
        </w:rPr>
        <w:t>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Юридические факты, являющиеся основанием для начала административной процедуры.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proofErr w:type="gramStart"/>
      <w:r w:rsidR="007962CE">
        <w:rPr>
          <w:rFonts w:ascii="Arial" w:hAnsi="Arial" w:cs="Arial"/>
        </w:rPr>
        <w:t>Южно-Александровского</w:t>
      </w:r>
      <w:proofErr w:type="gramEnd"/>
      <w:r w:rsidR="00796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с заявлением и документами, необходимыми для получения </w:t>
      </w:r>
      <w:r>
        <w:rPr>
          <w:rFonts w:ascii="Arial" w:eastAsia="Calibri" w:hAnsi="Arial" w:cs="Arial"/>
        </w:rPr>
        <w:t>муниципальной услуги</w:t>
      </w:r>
      <w:r>
        <w:rPr>
          <w:rFonts w:ascii="Arial" w:hAnsi="Arial" w:cs="Arial"/>
        </w:rPr>
        <w:t xml:space="preserve">, либо направление заявления и необходимых документов в Администрацию </w:t>
      </w:r>
      <w:r w:rsidR="007962CE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 xml:space="preserve">сельсовета с использованием почтовой связи, официального сайта Администрации </w:t>
      </w:r>
      <w:r w:rsidR="007962CE">
        <w:rPr>
          <w:rFonts w:ascii="Arial" w:hAnsi="Arial" w:cs="Arial"/>
        </w:rPr>
        <w:t xml:space="preserve">Южно-Александровского </w:t>
      </w:r>
      <w:r>
        <w:rPr>
          <w:rFonts w:ascii="Arial" w:hAnsi="Arial" w:cs="Arial"/>
        </w:rPr>
        <w:t>сельсовета.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данной административной процедуры осуществляется специалистом </w:t>
      </w:r>
      <w:proofErr w:type="gramStart"/>
      <w:r w:rsidR="00164061">
        <w:rPr>
          <w:rFonts w:ascii="Arial" w:hAnsi="Arial" w:cs="Arial"/>
        </w:rPr>
        <w:t>Южно-Александровского</w:t>
      </w:r>
      <w:proofErr w:type="gramEnd"/>
      <w:r w:rsidR="00164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сельсовета, ответственным за прием и регистрацию заявления (далее – специалист).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</w:t>
      </w:r>
      <w:r>
        <w:rPr>
          <w:rFonts w:ascii="Arial" w:hAnsi="Arial" w:cs="Arial"/>
        </w:rPr>
        <w:lastRenderedPageBreak/>
        <w:t>экземпляр передается заявителю, второй остается 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Администрации сельсовета. При обращении заявителя почтой расписка в приеме документов не формируется.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 xml:space="preserve">3.2.3.2. При обращении заявителем за получением муниципальной услуги в </w:t>
      </w:r>
      <w:r>
        <w:rPr>
          <w:rFonts w:ascii="Arial" w:hAnsi="Arial" w:cs="Arial"/>
        </w:rPr>
        <w:t xml:space="preserve">Администрацию </w:t>
      </w:r>
      <w:proofErr w:type="gramStart"/>
      <w:r w:rsidR="00716C28">
        <w:rPr>
          <w:rFonts w:ascii="Arial" w:hAnsi="Arial" w:cs="Arial"/>
        </w:rPr>
        <w:t>Южно-Александровского</w:t>
      </w:r>
      <w:proofErr w:type="gramEnd"/>
      <w:r w:rsidR="00716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>
        <w:rPr>
          <w:rFonts w:ascii="Arial" w:eastAsia="Calibri" w:hAnsi="Arial" w:cs="Arial"/>
          <w:bCs/>
          <w:lang w:eastAsia="en-US"/>
        </w:rPr>
        <w:t xml:space="preserve">на личном приеме или </w:t>
      </w:r>
      <w:r>
        <w:rPr>
          <w:rFonts w:ascii="Arial" w:hAnsi="Arial" w:cs="Arial"/>
        </w:rPr>
        <w:t>направлении документов почтой</w:t>
      </w:r>
      <w:r>
        <w:rPr>
          <w:rFonts w:ascii="Arial" w:eastAsia="Calibri" w:hAnsi="Arial" w:cs="Arial"/>
          <w:bCs/>
          <w:lang w:eastAsia="en-US"/>
        </w:rPr>
        <w:t xml:space="preserve"> заявитель </w:t>
      </w:r>
      <w:r>
        <w:rPr>
          <w:rFonts w:ascii="Arial" w:hAnsi="Arial" w:cs="Arial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4C1632" w:rsidRDefault="004C1632" w:rsidP="004C16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4C1632" w:rsidRDefault="004C1632" w:rsidP="004C16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Arial" w:eastAsia="Calibri" w:hAnsi="Arial" w:cs="Arial"/>
          <w:bCs/>
          <w:lang w:eastAsia="en-US"/>
        </w:rPr>
        <w:t xml:space="preserve"> и прилагаемых документов. </w:t>
      </w:r>
      <w:r>
        <w:rPr>
          <w:rFonts w:ascii="Arial" w:hAnsi="Arial" w:cs="Arial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Администрацию </w:t>
      </w:r>
      <w:proofErr w:type="gramStart"/>
      <w:r w:rsidR="00716C28">
        <w:rPr>
          <w:rFonts w:ascii="Arial" w:hAnsi="Arial" w:cs="Arial"/>
        </w:rPr>
        <w:t>Южно-Александровского</w:t>
      </w:r>
      <w:proofErr w:type="gramEnd"/>
      <w:r w:rsidR="00716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 заявления с комплектом документов.</w:t>
      </w:r>
    </w:p>
    <w:p w:rsidR="004C1632" w:rsidRDefault="004C1632" w:rsidP="004C1632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4C1632" w:rsidRDefault="004C1632" w:rsidP="004C1632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3.3.1. Основанием для начала исполнения процедуры</w:t>
      </w:r>
      <w:r>
        <w:rPr>
          <w:rFonts w:ascii="Arial" w:hAnsi="Arial" w:cs="Arial"/>
        </w:rPr>
        <w:t xml:space="preserve"> проверки пакета документов на комплектность</w:t>
      </w:r>
      <w:r>
        <w:rPr>
          <w:rFonts w:ascii="Arial" w:eastAsia="Calibri" w:hAnsi="Arial" w:cs="Arial"/>
        </w:rPr>
        <w:t xml:space="preserve"> является назначение уполномоченного специалиста.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3.3.2. </w:t>
      </w:r>
      <w:proofErr w:type="gramStart"/>
      <w:r>
        <w:rPr>
          <w:rFonts w:ascii="Arial" w:eastAsia="Calibri" w:hAnsi="Arial" w:cs="Arial"/>
          <w:lang w:eastAsia="en-US"/>
        </w:rPr>
        <w:t xml:space="preserve">Уполномоченный </w:t>
      </w:r>
      <w:r>
        <w:rPr>
          <w:rFonts w:ascii="Arial" w:hAnsi="Arial" w:cs="Arial"/>
        </w:rPr>
        <w:t>специалист в течение одного рабочего дня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подготавливает проект уведомления об отказе в предоставлении муниципальной услуги с указанием</w:t>
      </w:r>
      <w:proofErr w:type="gramEnd"/>
      <w:r>
        <w:rPr>
          <w:rFonts w:ascii="Arial" w:hAnsi="Arial" w:cs="Arial"/>
        </w:rPr>
        <w:t xml:space="preserve"> причины отказа.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3.3.3. </w:t>
      </w:r>
      <w:proofErr w:type="gramStart"/>
      <w:r>
        <w:rPr>
          <w:rFonts w:ascii="Arial" w:hAnsi="Arial" w:cs="Arial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63"/>
      <w:r>
        <w:rPr>
          <w:rFonts w:ascii="Arial" w:hAnsi="Arial" w:cs="Arial"/>
        </w:rPr>
        <w:t xml:space="preserve">3.3.4. </w:t>
      </w:r>
      <w:proofErr w:type="gramStart"/>
      <w:r>
        <w:rPr>
          <w:rFonts w:ascii="Arial" w:hAnsi="Arial" w:cs="Arial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Главы </w:t>
      </w:r>
      <w:proofErr w:type="gramStart"/>
      <w:r w:rsidR="00C8547A">
        <w:rPr>
          <w:rFonts w:ascii="Arial" w:hAnsi="Arial" w:cs="Arial"/>
        </w:rPr>
        <w:t>Южно-Александровского</w:t>
      </w:r>
      <w:proofErr w:type="gramEnd"/>
      <w:r w:rsidR="00C8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  <w:color w:val="FF0000"/>
        </w:rPr>
        <w:t>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64"/>
      <w:bookmarkEnd w:id="2"/>
      <w:r>
        <w:rPr>
          <w:rFonts w:ascii="Arial" w:hAnsi="Arial" w:cs="Arial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3"/>
      <w:r>
        <w:rPr>
          <w:rFonts w:ascii="Arial" w:hAnsi="Arial" w:cs="Arial"/>
        </w:rPr>
        <w:t>Срок выполнения данной административной процедуры не должен превышать одного рабочего  дня.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Принятие решения о предоставлении или об отказе в предоставлении </w:t>
      </w:r>
      <w:r>
        <w:rPr>
          <w:rFonts w:ascii="Arial" w:hAnsi="Arial" w:cs="Arial"/>
        </w:rPr>
        <w:lastRenderedPageBreak/>
        <w:t>муниципальной услуги, информирование и выдача результата предоставления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bookmarkStart w:id="4" w:name="sub_66"/>
      <w:r>
        <w:rPr>
          <w:rFonts w:ascii="Arial" w:hAnsi="Arial" w:cs="Arial"/>
        </w:rPr>
        <w:t xml:space="preserve">3.4.1. </w:t>
      </w:r>
      <w:proofErr w:type="gramStart"/>
      <w:r>
        <w:rPr>
          <w:rFonts w:ascii="Arial" w:hAnsi="Arial" w:cs="Arial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</w:t>
      </w:r>
      <w:r w:rsidR="00C8547A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bookmarkStart w:id="5" w:name="sub_67"/>
      <w:bookmarkEnd w:id="4"/>
      <w:r>
        <w:rPr>
          <w:rFonts w:ascii="Arial" w:hAnsi="Arial" w:cs="Arial"/>
        </w:rPr>
        <w:t xml:space="preserve">3.4.2. Глава </w:t>
      </w:r>
      <w:proofErr w:type="gramStart"/>
      <w:r w:rsidR="00C8547A">
        <w:rPr>
          <w:rFonts w:ascii="Arial" w:hAnsi="Arial" w:cs="Arial"/>
        </w:rPr>
        <w:t>Южно-Александровского</w:t>
      </w:r>
      <w:proofErr w:type="gramEnd"/>
      <w:r w:rsidR="00C8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Arial" w:eastAsia="Calibri" w:hAnsi="Arial" w:cs="Arial"/>
          <w:lang w:eastAsia="en-US"/>
        </w:rPr>
        <w:t>мотивированный</w:t>
      </w:r>
      <w:r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>
        <w:rPr>
          <w:rFonts w:ascii="Arial" w:hAnsi="Arial" w:cs="Arial"/>
        </w:rPr>
        <w:t>Максимальный срок выполнения действий данной административной процедуры не должен превышать одного рабочего дня.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bookmarkStart w:id="7" w:name="sub_73"/>
      <w:bookmarkEnd w:id="6"/>
      <w:r>
        <w:rPr>
          <w:rFonts w:ascii="Arial" w:hAnsi="Arial" w:cs="Arial"/>
        </w:rPr>
        <w:t>3.4.3. Информирование и выдача результата предоставления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3.4.3.1. Уполномоченный специалист не позднее чем через один  рабочий день со дня принятия одного из указанных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пункта</w:t>
      </w:r>
      <w:proofErr w:type="gramEnd"/>
      <w:r>
        <w:rPr>
          <w:rFonts w:ascii="Arial" w:hAnsi="Arial" w:cs="Arial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4C1632" w:rsidRDefault="004C1632" w:rsidP="004C1632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7"/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3.4.3.2. Заявителю передаются документы, подготовленные </w:t>
      </w:r>
      <w:r>
        <w:rPr>
          <w:rFonts w:ascii="Arial" w:hAnsi="Arial" w:cs="Arial"/>
        </w:rPr>
        <w:t xml:space="preserve">Администрацией </w:t>
      </w:r>
      <w:proofErr w:type="gramStart"/>
      <w:r w:rsidR="00C8547A">
        <w:rPr>
          <w:rFonts w:ascii="Arial" w:hAnsi="Arial" w:cs="Arial"/>
        </w:rPr>
        <w:t>Южно-Александровского</w:t>
      </w:r>
      <w:proofErr w:type="gramEnd"/>
      <w:r w:rsidR="00C8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>
        <w:rPr>
          <w:rFonts w:ascii="Arial" w:eastAsia="Calibri" w:hAnsi="Arial" w:cs="Arial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4C1632" w:rsidRDefault="004C1632" w:rsidP="004C163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3.4.4. </w:t>
      </w:r>
      <w:r>
        <w:rPr>
          <w:rFonts w:ascii="Arial" w:hAnsi="Arial" w:cs="Arial"/>
        </w:rPr>
        <w:t>Результатом выполнения административной процедуры является: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выдача разрешения (ордера) на производство земляных работ;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Arial" w:eastAsia="Calibri" w:hAnsi="Arial" w:cs="Arial"/>
          <w:lang w:eastAsia="en-US"/>
        </w:rPr>
        <w:t xml:space="preserve">ответственными </w:t>
      </w:r>
      <w:r>
        <w:rPr>
          <w:rFonts w:ascii="Arial" w:hAnsi="Arial" w:cs="Arial"/>
        </w:rPr>
        <w:t xml:space="preserve">должностными лицами Администрации  </w:t>
      </w:r>
      <w:proofErr w:type="gramStart"/>
      <w:r w:rsidR="00545108">
        <w:rPr>
          <w:rFonts w:ascii="Arial" w:hAnsi="Arial" w:cs="Arial"/>
        </w:rPr>
        <w:t>Южно-Александровского</w:t>
      </w:r>
      <w:proofErr w:type="gramEnd"/>
      <w:r w:rsidR="00545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C1632" w:rsidRDefault="004C1632" w:rsidP="004C1632">
      <w:pPr>
        <w:widowControl w:val="0"/>
        <w:tabs>
          <w:tab w:val="left" w:pos="426"/>
        </w:tabs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eastAsia="Calibri" w:hAnsi="Arial" w:cs="Arial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rFonts w:ascii="Arial" w:eastAsia="Calibri" w:hAnsi="Arial" w:cs="Arial"/>
          <w:lang w:eastAsia="en-US"/>
        </w:rPr>
        <w:lastRenderedPageBreak/>
        <w:t>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Arial" w:hAnsi="Arial" w:cs="Arial"/>
        </w:rPr>
        <w:t xml:space="preserve"> должностными</w:t>
      </w:r>
      <w:r>
        <w:rPr>
          <w:rFonts w:ascii="Arial" w:eastAsia="Calibri" w:hAnsi="Arial" w:cs="Arial"/>
          <w:lang w:eastAsia="en-US"/>
        </w:rPr>
        <w:t xml:space="preserve"> лицами </w:t>
      </w:r>
      <w:r>
        <w:rPr>
          <w:rFonts w:ascii="Arial" w:hAnsi="Arial" w:cs="Arial"/>
          <w:spacing w:val="-4"/>
        </w:rPr>
        <w:t>осуществляется Главой</w:t>
      </w:r>
      <w:r w:rsidR="008009EB" w:rsidRPr="008009EB">
        <w:rPr>
          <w:rFonts w:ascii="Arial" w:hAnsi="Arial" w:cs="Arial"/>
        </w:rPr>
        <w:t xml:space="preserve">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>
        <w:rPr>
          <w:rFonts w:ascii="Arial" w:hAnsi="Arial" w:cs="Arial"/>
          <w:spacing w:val="-4"/>
        </w:rPr>
        <w:t xml:space="preserve"> сельсовета.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4.4. Ответственность должностных лиц Администрации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 w:rsidR="008009EB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сельсовета  за решения и действия (бездействие), принимаемые (осуществляемые) в ходе предоставления муниципальной услуги.</w:t>
      </w:r>
    </w:p>
    <w:p w:rsidR="004C1632" w:rsidRDefault="004C1632" w:rsidP="004C163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Персональная ответственность </w:t>
      </w:r>
      <w:r>
        <w:rPr>
          <w:rFonts w:ascii="Arial" w:eastAsia="Calibri" w:hAnsi="Arial" w:cs="Arial"/>
          <w:lang w:eastAsia="en-US"/>
        </w:rPr>
        <w:t xml:space="preserve">должностных лиц </w:t>
      </w:r>
      <w:r>
        <w:rPr>
          <w:rFonts w:ascii="Arial" w:hAnsi="Arial" w:cs="Arial"/>
        </w:rPr>
        <w:t xml:space="preserve">Администрации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 w:rsidR="0080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4C1632" w:rsidRDefault="004C1632" w:rsidP="004C1632">
      <w:pPr>
        <w:widowControl w:val="0"/>
        <w:ind w:right="79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</w:rPr>
        <w:t xml:space="preserve">. Досудебный (внесудебный) порядок обжалования решений и </w:t>
      </w:r>
      <w:r>
        <w:rPr>
          <w:rFonts w:ascii="Arial" w:hAnsi="Arial" w:cs="Arial"/>
          <w:b/>
        </w:rPr>
        <w:br/>
        <w:t>действий (бездействия</w:t>
      </w:r>
      <w:proofErr w:type="gramStart"/>
      <w:r>
        <w:rPr>
          <w:rFonts w:ascii="Arial" w:hAnsi="Arial" w:cs="Arial"/>
          <w:b/>
        </w:rPr>
        <w:t>)  органа</w:t>
      </w:r>
      <w:proofErr w:type="gramEnd"/>
      <w:r>
        <w:rPr>
          <w:rFonts w:ascii="Arial" w:hAnsi="Arial" w:cs="Arial"/>
          <w:b/>
        </w:rPr>
        <w:t>, предоставляющего муниципальную услугу, а также должностных лиц, муниципальных служащих</w:t>
      </w:r>
    </w:p>
    <w:p w:rsidR="004C1632" w:rsidRDefault="004C1632" w:rsidP="004C1632">
      <w:pPr>
        <w:widowControl w:val="0"/>
        <w:ind w:right="79" w:firstLine="709"/>
        <w:jc w:val="both"/>
        <w:rPr>
          <w:rFonts w:ascii="Arial" w:hAnsi="Arial" w:cs="Arial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5.1. </w:t>
      </w:r>
      <w:proofErr w:type="gramStart"/>
      <w:r>
        <w:rPr>
          <w:rFonts w:ascii="Arial" w:hAnsi="Arial" w:cs="Arial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rFonts w:ascii="Arial" w:hAnsi="Arial" w:cs="Arial"/>
        </w:rPr>
        <w:t>Администрации сельсовета</w:t>
      </w:r>
      <w:r>
        <w:rPr>
          <w:rFonts w:ascii="Arial" w:hAnsi="Arial" w:cs="Arial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5.2. Заявитель может обратиться с жалобой, в том числе в следующих случаях: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5.2. Общие требования к порядку подачи и рассмотрения жалобы.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5.2.1. </w:t>
      </w:r>
      <w:r>
        <w:rPr>
          <w:rFonts w:ascii="Arial" w:hAnsi="Arial" w:cs="Arial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 w:rsidR="0080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сельсовета.</w:t>
      </w:r>
    </w:p>
    <w:p w:rsidR="004C1632" w:rsidRDefault="004C1632" w:rsidP="004C16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действия (бездействие) или решения, принятые Главой Новопокровского сельсовета подаются Главе Иланского района.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5.3. Жалоба должна содержать: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5.4. Жалоба подлежит рассмотрению в течение десяти рабочих дней со дня ее регистрации, а в случае обжалования отказа </w:t>
      </w:r>
      <w:r>
        <w:rPr>
          <w:rFonts w:ascii="Arial" w:hAnsi="Arial" w:cs="Arial"/>
        </w:rPr>
        <w:t xml:space="preserve">Администрации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 w:rsidR="0080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5.5. По результатам рассмотрения жалобы </w:t>
      </w:r>
      <w:r>
        <w:rPr>
          <w:rFonts w:ascii="Arial" w:hAnsi="Arial" w:cs="Arial"/>
        </w:rPr>
        <w:t xml:space="preserve">Глава </w:t>
      </w:r>
      <w:proofErr w:type="gramStart"/>
      <w:r w:rsidR="008009EB">
        <w:rPr>
          <w:rFonts w:ascii="Arial" w:hAnsi="Arial" w:cs="Arial"/>
        </w:rPr>
        <w:t>Южно-Александровского</w:t>
      </w:r>
      <w:proofErr w:type="gramEnd"/>
      <w:r w:rsidR="00800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  <w:lang w:eastAsia="en-US"/>
        </w:rPr>
        <w:t xml:space="preserve"> принимает одно из следующих решений: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8009EB">
        <w:rPr>
          <w:rFonts w:ascii="Arial" w:hAnsi="Arial" w:cs="Arial"/>
        </w:rPr>
        <w:t>Администрацией Южно-Александ</w:t>
      </w:r>
      <w:r>
        <w:rPr>
          <w:rFonts w:ascii="Arial" w:hAnsi="Arial" w:cs="Arial"/>
        </w:rPr>
        <w:t xml:space="preserve">ровского сельсовета, </w:t>
      </w:r>
      <w:r>
        <w:rPr>
          <w:rFonts w:ascii="Arial" w:hAnsi="Arial" w:cs="Arial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2) отказывает в удовлетворении жалобы.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5.7. В ответе по результатам рассмотрения жалобы указываются: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8" w:name="sub_10181"/>
      <w:proofErr w:type="gramStart"/>
      <w:r>
        <w:rPr>
          <w:rFonts w:ascii="Arial" w:hAnsi="Arial" w:cs="Arial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9" w:name="sub_10182"/>
      <w:bookmarkEnd w:id="8"/>
      <w:r>
        <w:rPr>
          <w:rFonts w:ascii="Arial" w:hAnsi="Arial"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0" w:name="sub_10183"/>
      <w:bookmarkEnd w:id="9"/>
      <w:r>
        <w:rPr>
          <w:rFonts w:ascii="Arial" w:hAnsi="Arial" w:cs="Arial"/>
          <w:lang w:eastAsia="en-US"/>
        </w:rPr>
        <w:t>в) фамилия, имя, отчество (при наличии) или наименование заявителя;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1" w:name="sub_10184"/>
      <w:bookmarkEnd w:id="10"/>
      <w:r>
        <w:rPr>
          <w:rFonts w:ascii="Arial" w:hAnsi="Arial" w:cs="Arial"/>
          <w:lang w:eastAsia="en-US"/>
        </w:rPr>
        <w:t>г) основания для принятия решения по жалобе;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2" w:name="sub_10185"/>
      <w:bookmarkEnd w:id="11"/>
      <w:proofErr w:type="spellStart"/>
      <w:r>
        <w:rPr>
          <w:rFonts w:ascii="Arial" w:hAnsi="Arial" w:cs="Arial"/>
          <w:lang w:eastAsia="en-US"/>
        </w:rPr>
        <w:t>д</w:t>
      </w:r>
      <w:proofErr w:type="spellEnd"/>
      <w:r>
        <w:rPr>
          <w:rFonts w:ascii="Arial" w:hAnsi="Arial" w:cs="Arial"/>
          <w:lang w:eastAsia="en-US"/>
        </w:rPr>
        <w:t>) принятое по жалобе решение;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3" w:name="sub_10186"/>
      <w:bookmarkEnd w:id="12"/>
      <w:r>
        <w:rPr>
          <w:rFonts w:ascii="Arial" w:hAnsi="Arial"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ж) сведения о порядке обжалования принятого по жалобе решения.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4" w:name="sub_1019"/>
      <w:r>
        <w:rPr>
          <w:rFonts w:ascii="Arial" w:hAnsi="Arial" w:cs="Arial"/>
          <w:lang w:eastAsia="en-US"/>
        </w:rPr>
        <w:lastRenderedPageBreak/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</w:t>
      </w:r>
      <w:bookmarkEnd w:id="14"/>
      <w:r>
        <w:rPr>
          <w:rFonts w:ascii="Arial" w:hAnsi="Arial" w:cs="Arial"/>
          <w:lang w:eastAsia="en-US"/>
        </w:rPr>
        <w:t>:</w:t>
      </w:r>
    </w:p>
    <w:p w:rsidR="004C1632" w:rsidRDefault="004C1632" w:rsidP="004C1632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5.8.1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C1632" w:rsidRDefault="004C1632" w:rsidP="004C1632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5.8.2. 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5" w:name="sub_1020"/>
      <w:r>
        <w:rPr>
          <w:rFonts w:ascii="Arial" w:hAnsi="Arial" w:cs="Arial"/>
          <w:lang w:eastAsia="en-US"/>
        </w:rPr>
        <w:t>5.9. Основания для отказа в удовлетворении жалобы: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6" w:name="sub_10201"/>
      <w:bookmarkEnd w:id="15"/>
      <w:r>
        <w:rPr>
          <w:rFonts w:ascii="Arial" w:hAnsi="Arial" w:cs="Arial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7" w:name="sub_10202"/>
      <w:bookmarkEnd w:id="16"/>
      <w:r>
        <w:rPr>
          <w:rFonts w:ascii="Arial" w:hAnsi="Arial" w:cs="Arial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8" w:name="sub_10203"/>
      <w:bookmarkEnd w:id="17"/>
      <w:r>
        <w:rPr>
          <w:rFonts w:ascii="Arial" w:hAnsi="Arial"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8"/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bookmarkStart w:id="19" w:name="sub_10211"/>
      <w:r>
        <w:rPr>
          <w:rFonts w:ascii="Arial" w:hAnsi="Arial" w:cs="Arial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1632" w:rsidRDefault="004C1632" w:rsidP="004C163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1632" w:rsidRDefault="004C1632" w:rsidP="004C16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spacing w:after="200" w:line="276" w:lineRule="auto"/>
        <w:rPr>
          <w:sz w:val="28"/>
          <w:szCs w:val="28"/>
        </w:rPr>
      </w:pPr>
    </w:p>
    <w:p w:rsidR="004C1632" w:rsidRDefault="004C1632" w:rsidP="004C1632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  <w:lang w:eastAsia="ar-SA"/>
        </w:rPr>
        <w:t xml:space="preserve"> </w:t>
      </w:r>
    </w:p>
    <w:p w:rsidR="004C1632" w:rsidRDefault="004C1632" w:rsidP="004C1632"/>
    <w:p w:rsidR="004C1632" w:rsidRDefault="004C1632" w:rsidP="004C1632">
      <w:pPr>
        <w:ind w:left="4678"/>
      </w:pPr>
      <w:r>
        <w:t xml:space="preserve">Главе </w:t>
      </w:r>
      <w:proofErr w:type="gramStart"/>
      <w:r>
        <w:t>Южно-Александровского</w:t>
      </w:r>
      <w:proofErr w:type="gramEnd"/>
      <w:r>
        <w:t xml:space="preserve"> сельсовета</w:t>
      </w:r>
    </w:p>
    <w:p w:rsidR="004C1632" w:rsidRDefault="004C1632" w:rsidP="004C1632">
      <w:pPr>
        <w:ind w:left="4678"/>
      </w:pPr>
      <w:r>
        <w:t>Иланского района Красноярского края</w:t>
      </w:r>
    </w:p>
    <w:p w:rsidR="004C1632" w:rsidRDefault="004C1632" w:rsidP="004C1632">
      <w:pPr>
        <w:ind w:left="4678"/>
      </w:pPr>
      <w:r>
        <w:t>С.В.Андрееву</w:t>
      </w:r>
    </w:p>
    <w:p w:rsidR="004C1632" w:rsidRDefault="004C1632" w:rsidP="004C1632">
      <w:pPr>
        <w:ind w:left="4678"/>
      </w:pPr>
      <w:r>
        <w:t xml:space="preserve"> </w:t>
      </w:r>
    </w:p>
    <w:p w:rsidR="004C1632" w:rsidRDefault="004C1632" w:rsidP="004C1632">
      <w:pPr>
        <w:ind w:left="4678"/>
      </w:pPr>
      <w:r>
        <w:t>от _____________________________</w:t>
      </w:r>
    </w:p>
    <w:p w:rsidR="004C1632" w:rsidRDefault="004C1632" w:rsidP="004C1632">
      <w:pPr>
        <w:spacing w:after="120"/>
        <w:ind w:left="4678"/>
      </w:pPr>
      <w:r>
        <w:t>_______________________________</w:t>
      </w:r>
    </w:p>
    <w:p w:rsidR="004C1632" w:rsidRDefault="004C1632" w:rsidP="004C1632">
      <w:pPr>
        <w:ind w:left="4678"/>
      </w:pPr>
      <w:r>
        <w:t>адрес проживания (место нахождения): _______________________________</w:t>
      </w:r>
    </w:p>
    <w:p w:rsidR="004C1632" w:rsidRDefault="004C1632" w:rsidP="004C1632">
      <w:pPr>
        <w:spacing w:after="120"/>
        <w:ind w:left="4678"/>
      </w:pPr>
      <w:r>
        <w:t>_______________________________</w:t>
      </w:r>
    </w:p>
    <w:p w:rsidR="004C1632" w:rsidRDefault="004C1632" w:rsidP="004C1632">
      <w:pPr>
        <w:ind w:left="4678"/>
      </w:pPr>
      <w:r>
        <w:t>паспорт: серия ______№__________</w:t>
      </w:r>
    </w:p>
    <w:p w:rsidR="004C1632" w:rsidRDefault="004C1632" w:rsidP="004C1632">
      <w:pPr>
        <w:ind w:left="4678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</w:t>
      </w:r>
    </w:p>
    <w:p w:rsidR="004C1632" w:rsidRDefault="004C1632" w:rsidP="004C1632">
      <w:pPr>
        <w:ind w:left="4678"/>
      </w:pPr>
      <w:r>
        <w:t>_______________________________</w:t>
      </w:r>
    </w:p>
    <w:p w:rsidR="004C1632" w:rsidRDefault="004C1632" w:rsidP="004C1632">
      <w:pPr>
        <w:spacing w:after="120"/>
        <w:ind w:left="4678"/>
      </w:pPr>
      <w:r>
        <w:t>_______________________________</w:t>
      </w:r>
    </w:p>
    <w:p w:rsidR="004C1632" w:rsidRDefault="004C1632" w:rsidP="004C1632">
      <w:pPr>
        <w:ind w:left="4678"/>
      </w:pPr>
      <w:r>
        <w:t>реквизиты юридического лица _______________________________</w:t>
      </w:r>
    </w:p>
    <w:p w:rsidR="004C1632" w:rsidRDefault="004C1632" w:rsidP="004C1632">
      <w:pPr>
        <w:ind w:left="4678"/>
      </w:pPr>
      <w:r>
        <w:t>_______________________________</w:t>
      </w:r>
    </w:p>
    <w:p w:rsidR="004C1632" w:rsidRDefault="004C1632" w:rsidP="004C1632">
      <w:pPr>
        <w:spacing w:after="120"/>
        <w:ind w:left="4678"/>
      </w:pPr>
      <w:r>
        <w:t>_______________________________</w:t>
      </w:r>
    </w:p>
    <w:p w:rsidR="004C1632" w:rsidRDefault="004C1632" w:rsidP="004C1632">
      <w:pPr>
        <w:ind w:left="4678"/>
      </w:pPr>
      <w:r>
        <w:t>телефон: _______________________</w:t>
      </w:r>
    </w:p>
    <w:p w:rsidR="004C1632" w:rsidRDefault="004C1632" w:rsidP="004C1632">
      <w:pPr>
        <w:ind w:left="4678"/>
      </w:pPr>
      <w:r>
        <w:t>адрес электронной почты:</w:t>
      </w:r>
    </w:p>
    <w:p w:rsidR="004C1632" w:rsidRDefault="004C1632" w:rsidP="004C1632">
      <w:pPr>
        <w:ind w:left="4678"/>
      </w:pPr>
      <w:r>
        <w:t>_______________________________</w:t>
      </w:r>
    </w:p>
    <w:p w:rsidR="004C1632" w:rsidRDefault="004C1632" w:rsidP="004C1632">
      <w:pPr>
        <w:tabs>
          <w:tab w:val="left" w:pos="48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C1632" w:rsidRDefault="004C1632" w:rsidP="004C1632">
      <w:pPr>
        <w:tabs>
          <w:tab w:val="center" w:pos="467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632" w:rsidRDefault="004C1632" w:rsidP="004C1632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632" w:rsidRDefault="004C1632" w:rsidP="004C1632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выдаче разрешения (ордера) на производство земляных работ</w:t>
      </w:r>
    </w:p>
    <w:p w:rsidR="004C1632" w:rsidRDefault="004C1632" w:rsidP="004C1632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4C1632" w:rsidRDefault="004C1632" w:rsidP="004C163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(ордер) на проведение земляных работ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4C1632" w:rsidRDefault="004C1632" w:rsidP="004C1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4C1632" w:rsidRDefault="004C1632" w:rsidP="004C1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проведения работ:</w:t>
      </w:r>
    </w:p>
    <w:p w:rsidR="004C1632" w:rsidRDefault="004C1632" w:rsidP="004C1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4C1632" w:rsidRDefault="004C1632" w:rsidP="004C1632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(точное месторасположение участка)</w:t>
      </w:r>
    </w:p>
    <w:p w:rsidR="004C1632" w:rsidRDefault="004C1632" w:rsidP="004C163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4C1632" w:rsidRDefault="004C1632" w:rsidP="004C1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Обязуюсь:</w:t>
      </w:r>
    </w:p>
    <w:p w:rsidR="004C1632" w:rsidRDefault="004C1632" w:rsidP="004C16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восстановить благоустройство на месте проведения работ.</w:t>
      </w:r>
    </w:p>
    <w:p w:rsidR="004C1632" w:rsidRDefault="004C1632" w:rsidP="004C1632">
      <w:pPr>
        <w:ind w:firstLine="567"/>
        <w:jc w:val="both"/>
      </w:pPr>
      <w: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4C1632" w:rsidRDefault="004C1632" w:rsidP="004C1632">
      <w:pPr>
        <w:spacing w:after="120"/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___________________</w:t>
      </w: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_______________    _______________________</w:t>
      </w:r>
    </w:p>
    <w:p w:rsidR="004C1632" w:rsidRDefault="004C1632" w:rsidP="004C1632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(Подпись)              (Ф.И.О.)</w:t>
      </w: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C1632" w:rsidRDefault="004C1632" w:rsidP="004C163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М.П.</w:t>
      </w:r>
    </w:p>
    <w:p w:rsidR="004C1632" w:rsidRDefault="004C1632" w:rsidP="004C1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632" w:rsidRDefault="004C1632" w:rsidP="004C1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632" w:rsidRDefault="004C1632" w:rsidP="004C16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C1632" w:rsidRDefault="004C1632" w:rsidP="004C1632">
      <w:pPr>
        <w:autoSpaceDE w:val="0"/>
        <w:autoSpaceDN w:val="0"/>
        <w:adjustRightInd w:val="0"/>
        <w:jc w:val="center"/>
      </w:pPr>
      <w: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4C1632" w:rsidRDefault="004C1632" w:rsidP="004C16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32" w:rsidTr="004C16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2" w:rsidRDefault="004C1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32" w:rsidRDefault="004C1632" w:rsidP="004C1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32" w:rsidRDefault="004C1632" w:rsidP="004C1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32" w:rsidRDefault="004C1632" w:rsidP="004C1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C1632" w:rsidRDefault="004C1632" w:rsidP="004C1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C1632" w:rsidRDefault="004C1632" w:rsidP="004C1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4C1632" w:rsidRDefault="004C1632" w:rsidP="004C16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1632" w:rsidRDefault="004C1632" w:rsidP="004C1632">
      <w:pPr>
        <w:jc w:val="both"/>
      </w:pPr>
      <w:r>
        <w:t>Расписку получил (а):</w:t>
      </w:r>
    </w:p>
    <w:p w:rsidR="004C1632" w:rsidRDefault="004C1632" w:rsidP="004C1632">
      <w:pPr>
        <w:jc w:val="both"/>
      </w:pPr>
      <w:r>
        <w:t>__________________________________________________________________</w:t>
      </w:r>
    </w:p>
    <w:p w:rsidR="004C1632" w:rsidRDefault="004C1632" w:rsidP="004C1632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4C1632" w:rsidRDefault="004C1632" w:rsidP="004C1632"/>
    <w:p w:rsidR="004C1632" w:rsidRDefault="004C1632" w:rsidP="004C1632"/>
    <w:p w:rsidR="004C1632" w:rsidRDefault="004C1632" w:rsidP="004C1632">
      <w:pPr>
        <w:jc w:val="right"/>
      </w:pPr>
    </w:p>
    <w:p w:rsidR="004C1632" w:rsidRDefault="004C1632" w:rsidP="004C1632">
      <w:pPr>
        <w:jc w:val="right"/>
      </w:pPr>
    </w:p>
    <w:p w:rsidR="00CC3635" w:rsidRDefault="00CC3635"/>
    <w:sectPr w:rsidR="00CC3635" w:rsidSect="00CC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632"/>
    <w:rsid w:val="00164061"/>
    <w:rsid w:val="002630E8"/>
    <w:rsid w:val="004C1632"/>
    <w:rsid w:val="00545108"/>
    <w:rsid w:val="00716C28"/>
    <w:rsid w:val="007962CE"/>
    <w:rsid w:val="008009EB"/>
    <w:rsid w:val="00A11AAD"/>
    <w:rsid w:val="00A85753"/>
    <w:rsid w:val="00B16E71"/>
    <w:rsid w:val="00C70226"/>
    <w:rsid w:val="00C8547A"/>
    <w:rsid w:val="00CC3635"/>
    <w:rsid w:val="00CD73D6"/>
    <w:rsid w:val="00E33142"/>
    <w:rsid w:val="00EE3214"/>
    <w:rsid w:val="00FB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632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63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4C1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6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4C1632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1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C16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semiHidden/>
    <w:rsid w:val="004C1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C1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C1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C1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60">
    <w:name w:val="Font Style60"/>
    <w:basedOn w:val="a0"/>
    <w:uiPriority w:val="99"/>
    <w:rsid w:val="004C1632"/>
    <w:rPr>
      <w:rFonts w:ascii="Times New Roman" w:hAnsi="Times New Roman" w:cs="Times New Roman" w:hint="default"/>
      <w:sz w:val="28"/>
      <w:szCs w:val="28"/>
    </w:rPr>
  </w:style>
  <w:style w:type="character" w:styleId="a6">
    <w:name w:val="Strong"/>
    <w:basedOn w:val="a0"/>
    <w:uiPriority w:val="22"/>
    <w:qFormat/>
    <w:rsid w:val="004C1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zhno-aleksandrovskij.gbu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11" Type="http://schemas.openxmlformats.org/officeDocument/2006/relationships/hyperlink" Target="http://juzhno-aleksandrovskij.gbu.su/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hyperlink" Target="http://juzhno-aleksandrovskij.gbu.su/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2019-06-24T02:26:00Z</dcterms:created>
  <dcterms:modified xsi:type="dcterms:W3CDTF">2019-06-24T04:16:00Z</dcterms:modified>
</cp:coreProperties>
</file>