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98" w:rsidRPr="008518F1" w:rsidRDefault="00755A98" w:rsidP="00587A6A">
      <w:pPr>
        <w:jc w:val="center"/>
        <w:rPr>
          <w:sz w:val="28"/>
          <w:szCs w:val="28"/>
        </w:rPr>
      </w:pPr>
      <w:r w:rsidRPr="008518F1">
        <w:rPr>
          <w:sz w:val="28"/>
          <w:szCs w:val="28"/>
        </w:rPr>
        <w:t>РОССИЙСКАЯ ФЕДЕРАЦИЯ</w:t>
      </w:r>
    </w:p>
    <w:p w:rsidR="00755A98" w:rsidRPr="008518F1" w:rsidRDefault="00755A98" w:rsidP="00587A6A">
      <w:pPr>
        <w:jc w:val="center"/>
        <w:rPr>
          <w:sz w:val="28"/>
          <w:szCs w:val="28"/>
        </w:rPr>
      </w:pPr>
      <w:r w:rsidRPr="008518F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ЮЖНО-АЛЕКСАНДРОВСКОГО СЕЛЬСОВЕТА</w:t>
      </w:r>
      <w:r w:rsidRPr="008518F1">
        <w:rPr>
          <w:sz w:val="28"/>
          <w:szCs w:val="28"/>
        </w:rPr>
        <w:t xml:space="preserve"> ИЛАНСКОГО  РАЙОНА</w:t>
      </w:r>
      <w:r>
        <w:rPr>
          <w:sz w:val="28"/>
          <w:szCs w:val="28"/>
        </w:rPr>
        <w:t xml:space="preserve"> </w:t>
      </w:r>
      <w:r w:rsidRPr="008518F1">
        <w:rPr>
          <w:sz w:val="28"/>
          <w:szCs w:val="28"/>
        </w:rPr>
        <w:t>КРАСНОЯРСКОГО  КРАЯ</w:t>
      </w:r>
    </w:p>
    <w:p w:rsidR="00755A98" w:rsidRDefault="00755A98" w:rsidP="00587A6A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</w:p>
    <w:p w:rsidR="00755A98" w:rsidRPr="009F5437" w:rsidRDefault="00755A98" w:rsidP="00587A6A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9F5437">
        <w:rPr>
          <w:rFonts w:ascii="Times New Roman" w:hAnsi="Times New Roman" w:cs="Times New Roman"/>
        </w:rPr>
        <w:t>ПОСТАНОВЛЕНИЕ</w:t>
      </w:r>
    </w:p>
    <w:p w:rsidR="00755A98" w:rsidRPr="004B6BA3" w:rsidRDefault="00755A98" w:rsidP="00587A6A">
      <w:pPr>
        <w:jc w:val="center"/>
        <w:rPr>
          <w:b/>
          <w:bCs/>
          <w:sz w:val="28"/>
          <w:szCs w:val="28"/>
        </w:rPr>
      </w:pPr>
    </w:p>
    <w:tbl>
      <w:tblPr>
        <w:tblW w:w="9192" w:type="dxa"/>
        <w:tblInd w:w="-106" w:type="dxa"/>
        <w:tblLook w:val="0000"/>
      </w:tblPr>
      <w:tblGrid>
        <w:gridCol w:w="2963"/>
        <w:gridCol w:w="1482"/>
        <w:gridCol w:w="1783"/>
        <w:gridCol w:w="2964"/>
      </w:tblGrid>
      <w:tr w:rsidR="00755A98" w:rsidRPr="004B6BA3">
        <w:tc>
          <w:tcPr>
            <w:tcW w:w="2963" w:type="dxa"/>
          </w:tcPr>
          <w:p w:rsidR="00755A98" w:rsidRPr="004B6BA3" w:rsidRDefault="00755A98" w:rsidP="00015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3265" w:type="dxa"/>
            <w:gridSpan w:val="2"/>
          </w:tcPr>
          <w:p w:rsidR="00755A98" w:rsidRPr="004B6BA3" w:rsidRDefault="00755A98" w:rsidP="0001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с.Южно-Александровка</w:t>
            </w:r>
          </w:p>
        </w:tc>
        <w:tc>
          <w:tcPr>
            <w:tcW w:w="2964" w:type="dxa"/>
          </w:tcPr>
          <w:p w:rsidR="00755A98" w:rsidRPr="004B6BA3" w:rsidRDefault="00755A98" w:rsidP="00015BD2">
            <w:pPr>
              <w:jc w:val="right"/>
              <w:rPr>
                <w:sz w:val="28"/>
                <w:szCs w:val="28"/>
              </w:rPr>
            </w:pPr>
            <w:r w:rsidRPr="004B6BA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34 П</w:t>
            </w:r>
          </w:p>
        </w:tc>
      </w:tr>
      <w:tr w:rsidR="00755A98" w:rsidRPr="004B6BA3">
        <w:tc>
          <w:tcPr>
            <w:tcW w:w="4445" w:type="dxa"/>
            <w:gridSpan w:val="2"/>
          </w:tcPr>
          <w:p w:rsidR="00755A98" w:rsidRDefault="00755A98" w:rsidP="00015BD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55A98" w:rsidRDefault="00755A98" w:rsidP="00015BD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</w:t>
            </w:r>
            <w:r w:rsidRPr="009F5437">
              <w:rPr>
                <w:color w:val="000000"/>
                <w:sz w:val="28"/>
                <w:szCs w:val="28"/>
              </w:rPr>
              <w:t>сновны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9F5437">
              <w:rPr>
                <w:color w:val="000000"/>
                <w:sz w:val="28"/>
                <w:szCs w:val="28"/>
              </w:rPr>
              <w:t xml:space="preserve"> направления</w:t>
            </w:r>
            <w:r>
              <w:rPr>
                <w:color w:val="000000"/>
                <w:sz w:val="28"/>
                <w:szCs w:val="28"/>
              </w:rPr>
              <w:t>х бюджетной и налоговой политики Южно-Александровского сельсовета Иланского района  на 2019 год и на плановый период 2020 и 2021</w:t>
            </w:r>
            <w:r w:rsidRPr="009F5437">
              <w:rPr>
                <w:color w:val="000000"/>
                <w:sz w:val="28"/>
                <w:szCs w:val="28"/>
              </w:rPr>
              <w:t xml:space="preserve"> годов</w:t>
            </w:r>
          </w:p>
          <w:p w:rsidR="00755A98" w:rsidRPr="004B6BA3" w:rsidRDefault="00755A98" w:rsidP="00015BD2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  <w:gridSpan w:val="2"/>
          </w:tcPr>
          <w:p w:rsidR="00755A98" w:rsidRPr="004B6BA3" w:rsidRDefault="00755A98" w:rsidP="00015BD2">
            <w:pPr>
              <w:jc w:val="both"/>
              <w:rPr>
                <w:sz w:val="28"/>
                <w:szCs w:val="28"/>
              </w:rPr>
            </w:pPr>
          </w:p>
        </w:tc>
      </w:tr>
    </w:tbl>
    <w:p w:rsidR="00755A98" w:rsidRDefault="00755A98" w:rsidP="00587A6A">
      <w:pPr>
        <w:suppressAutoHyphens/>
        <w:ind w:left="432"/>
        <w:rPr>
          <w:sz w:val="28"/>
          <w:szCs w:val="28"/>
          <w:lang w:eastAsia="ar-SA"/>
        </w:rPr>
      </w:pPr>
    </w:p>
    <w:p w:rsidR="00755A98" w:rsidRDefault="00755A98" w:rsidP="00587A6A">
      <w:pPr>
        <w:suppressAutoHyphens/>
        <w:ind w:firstLine="709"/>
        <w:jc w:val="both"/>
        <w:rPr>
          <w:sz w:val="28"/>
          <w:szCs w:val="28"/>
        </w:rPr>
      </w:pPr>
      <w:r w:rsidRPr="00C46F2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 ст. 172, 184.2  Бюджетного кодекса Российской Федерации, в</w:t>
      </w:r>
      <w:r w:rsidRPr="00C46F24">
        <w:rPr>
          <w:sz w:val="28"/>
          <w:szCs w:val="28"/>
        </w:rPr>
        <w:t xml:space="preserve"> соответствии со ст. </w:t>
      </w:r>
      <w:r>
        <w:rPr>
          <w:sz w:val="28"/>
          <w:szCs w:val="28"/>
        </w:rPr>
        <w:t>51</w:t>
      </w:r>
      <w:r w:rsidRPr="00C46F2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Южно-Александровского сельсовета </w:t>
      </w:r>
      <w:r w:rsidRPr="00C46F24">
        <w:rPr>
          <w:sz w:val="28"/>
          <w:szCs w:val="28"/>
        </w:rPr>
        <w:t xml:space="preserve"> Иланского района Красноярского края, </w:t>
      </w:r>
      <w:r w:rsidRPr="00FE24F1">
        <w:rPr>
          <w:sz w:val="28"/>
          <w:szCs w:val="28"/>
        </w:rPr>
        <w:t xml:space="preserve">ст. </w:t>
      </w:r>
      <w:r>
        <w:rPr>
          <w:sz w:val="28"/>
          <w:szCs w:val="28"/>
        </w:rPr>
        <w:t>31</w:t>
      </w:r>
      <w:r>
        <w:rPr>
          <w:color w:val="FF0000"/>
          <w:sz w:val="28"/>
          <w:szCs w:val="28"/>
        </w:rPr>
        <w:t xml:space="preserve"> </w:t>
      </w:r>
      <w:r w:rsidRPr="00C46F24">
        <w:rPr>
          <w:sz w:val="28"/>
          <w:szCs w:val="28"/>
        </w:rPr>
        <w:t xml:space="preserve"> Положения «</w:t>
      </w:r>
      <w:r>
        <w:rPr>
          <w:sz w:val="28"/>
          <w:szCs w:val="28"/>
        </w:rPr>
        <w:t xml:space="preserve">О бюджетном процессе Южно-Александровского сельсовета Иланского района </w:t>
      </w:r>
      <w:r w:rsidRPr="00C46F24">
        <w:rPr>
          <w:sz w:val="28"/>
          <w:szCs w:val="28"/>
        </w:rPr>
        <w:t xml:space="preserve">Красноярского края», </w:t>
      </w:r>
    </w:p>
    <w:p w:rsidR="00755A98" w:rsidRDefault="00755A98" w:rsidP="00587A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C46F24">
        <w:rPr>
          <w:sz w:val="28"/>
          <w:szCs w:val="28"/>
        </w:rPr>
        <w:t>ПОСТАНОВЛЯЮ:</w:t>
      </w:r>
    </w:p>
    <w:p w:rsidR="00755A98" w:rsidRDefault="00755A98" w:rsidP="00587A6A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755A98" w:rsidRDefault="00755A98" w:rsidP="00587A6A">
      <w:pPr>
        <w:numPr>
          <w:ilvl w:val="0"/>
          <w:numId w:val="1"/>
        </w:numPr>
        <w:tabs>
          <w:tab w:val="num" w:pos="432"/>
        </w:tabs>
        <w:ind w:left="0" w:firstLine="709"/>
        <w:jc w:val="both"/>
        <w:rPr>
          <w:sz w:val="28"/>
          <w:szCs w:val="28"/>
        </w:rPr>
      </w:pPr>
      <w:r w:rsidRPr="00C46F24">
        <w:rPr>
          <w:sz w:val="28"/>
          <w:szCs w:val="28"/>
        </w:rPr>
        <w:t xml:space="preserve">Определить основные направления </w:t>
      </w:r>
      <w:r>
        <w:rPr>
          <w:sz w:val="28"/>
          <w:szCs w:val="28"/>
        </w:rPr>
        <w:t xml:space="preserve">бюджетной и </w:t>
      </w:r>
      <w:r w:rsidRPr="00C46F24">
        <w:rPr>
          <w:sz w:val="28"/>
          <w:szCs w:val="28"/>
        </w:rPr>
        <w:t xml:space="preserve">налоговой политики </w:t>
      </w:r>
      <w:r>
        <w:rPr>
          <w:sz w:val="28"/>
          <w:szCs w:val="28"/>
        </w:rPr>
        <w:t xml:space="preserve">Южно-Александровского сельсовета </w:t>
      </w:r>
      <w:r w:rsidRPr="00C46F24">
        <w:rPr>
          <w:sz w:val="28"/>
          <w:szCs w:val="28"/>
        </w:rPr>
        <w:t>Иланского района на 201</w:t>
      </w:r>
      <w:r>
        <w:rPr>
          <w:sz w:val="28"/>
          <w:szCs w:val="28"/>
        </w:rPr>
        <w:t>9</w:t>
      </w:r>
      <w:r w:rsidRPr="00C46F24">
        <w:rPr>
          <w:sz w:val="28"/>
          <w:szCs w:val="28"/>
        </w:rPr>
        <w:t xml:space="preserve">  год и плановый период 20</w:t>
      </w:r>
      <w:r>
        <w:rPr>
          <w:sz w:val="28"/>
          <w:szCs w:val="28"/>
        </w:rPr>
        <w:t>20</w:t>
      </w:r>
      <w:r w:rsidRPr="00C46F24">
        <w:rPr>
          <w:sz w:val="28"/>
          <w:szCs w:val="28"/>
        </w:rPr>
        <w:t xml:space="preserve"> </w:t>
      </w:r>
      <w:r>
        <w:rPr>
          <w:sz w:val="28"/>
          <w:szCs w:val="28"/>
        </w:rPr>
        <w:t>и 2021 годов согласно приложению к настоящему постановлению.</w:t>
      </w:r>
    </w:p>
    <w:p w:rsidR="00755A98" w:rsidRPr="00587A6A" w:rsidRDefault="00755A98" w:rsidP="00400B00">
      <w:pPr>
        <w:pStyle w:val="ListParagraph"/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A6A">
        <w:rPr>
          <w:sz w:val="28"/>
          <w:szCs w:val="28"/>
        </w:rPr>
        <w:t xml:space="preserve"> Главным распорядителям средств бюджета </w:t>
      </w:r>
      <w:r>
        <w:rPr>
          <w:sz w:val="28"/>
          <w:szCs w:val="28"/>
        </w:rPr>
        <w:t xml:space="preserve">Южно-Александровского сельсовета </w:t>
      </w:r>
      <w:r w:rsidRPr="00587A6A">
        <w:rPr>
          <w:sz w:val="28"/>
          <w:szCs w:val="28"/>
        </w:rPr>
        <w:t xml:space="preserve">Иланского района в своей деятельности руководствоваться основными направлениями бюджетной </w:t>
      </w:r>
      <w:r>
        <w:rPr>
          <w:sz w:val="28"/>
          <w:szCs w:val="28"/>
        </w:rPr>
        <w:t xml:space="preserve">и налоговой </w:t>
      </w:r>
      <w:r w:rsidRPr="00587A6A">
        <w:rPr>
          <w:sz w:val="28"/>
          <w:szCs w:val="28"/>
        </w:rPr>
        <w:t>политики Иланского района на 201</w:t>
      </w:r>
      <w:r>
        <w:rPr>
          <w:sz w:val="28"/>
          <w:szCs w:val="28"/>
        </w:rPr>
        <w:t>9</w:t>
      </w:r>
      <w:r w:rsidRPr="00587A6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587A6A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587A6A">
        <w:rPr>
          <w:sz w:val="28"/>
          <w:szCs w:val="28"/>
        </w:rPr>
        <w:t xml:space="preserve"> годов.</w:t>
      </w:r>
    </w:p>
    <w:p w:rsidR="00755A98" w:rsidRPr="00C46F24" w:rsidRDefault="00755A98" w:rsidP="00587A6A">
      <w:pPr>
        <w:numPr>
          <w:ilvl w:val="0"/>
          <w:numId w:val="1"/>
        </w:numPr>
        <w:tabs>
          <w:tab w:val="num" w:pos="432"/>
        </w:tabs>
        <w:ind w:left="0" w:firstLine="709"/>
        <w:jc w:val="both"/>
        <w:rPr>
          <w:sz w:val="28"/>
          <w:szCs w:val="28"/>
        </w:rPr>
      </w:pPr>
      <w:r w:rsidRPr="00C46F24">
        <w:rPr>
          <w:sz w:val="28"/>
          <w:szCs w:val="28"/>
        </w:rPr>
        <w:t xml:space="preserve">Направить  основные направления </w:t>
      </w:r>
      <w:r>
        <w:rPr>
          <w:sz w:val="28"/>
          <w:szCs w:val="28"/>
        </w:rPr>
        <w:t xml:space="preserve">бюджетной и </w:t>
      </w:r>
      <w:r w:rsidRPr="00C46F24">
        <w:rPr>
          <w:sz w:val="28"/>
          <w:szCs w:val="28"/>
        </w:rPr>
        <w:t>налоговой политики</w:t>
      </w:r>
      <w:r>
        <w:rPr>
          <w:sz w:val="28"/>
          <w:szCs w:val="28"/>
        </w:rPr>
        <w:t xml:space="preserve"> Южно-Александровского сельсовета</w:t>
      </w:r>
      <w:r w:rsidRPr="00C46F24">
        <w:rPr>
          <w:sz w:val="28"/>
          <w:szCs w:val="28"/>
        </w:rPr>
        <w:t xml:space="preserve"> Иланского района на 201</w:t>
      </w:r>
      <w:r>
        <w:rPr>
          <w:sz w:val="28"/>
          <w:szCs w:val="28"/>
        </w:rPr>
        <w:t>9</w:t>
      </w:r>
      <w:r w:rsidRPr="00C46F2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 и 2021 годов</w:t>
      </w:r>
      <w:r w:rsidRPr="00C46F24">
        <w:rPr>
          <w:sz w:val="28"/>
          <w:szCs w:val="28"/>
        </w:rPr>
        <w:t xml:space="preserve"> в </w:t>
      </w:r>
      <w:r>
        <w:rPr>
          <w:sz w:val="28"/>
          <w:szCs w:val="28"/>
        </w:rPr>
        <w:t>Южно-Александровский сельский Совет</w:t>
      </w:r>
      <w:r w:rsidRPr="00C46F24">
        <w:rPr>
          <w:sz w:val="28"/>
          <w:szCs w:val="28"/>
        </w:rPr>
        <w:t xml:space="preserve"> депутатов в составе пр</w:t>
      </w:r>
      <w:r>
        <w:rPr>
          <w:sz w:val="28"/>
          <w:szCs w:val="28"/>
        </w:rPr>
        <w:t xml:space="preserve">оекта бюджета сельсовета </w:t>
      </w:r>
      <w:r w:rsidRPr="00C46F24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C46F24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2020 и 2021 годов.</w:t>
      </w:r>
    </w:p>
    <w:p w:rsidR="00755A98" w:rsidRPr="00C46F24" w:rsidRDefault="00755A98" w:rsidP="00587A6A">
      <w:pPr>
        <w:numPr>
          <w:ilvl w:val="0"/>
          <w:numId w:val="1"/>
        </w:numPr>
        <w:tabs>
          <w:tab w:val="num" w:pos="43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C46F24">
        <w:rPr>
          <w:sz w:val="28"/>
          <w:szCs w:val="28"/>
        </w:rPr>
        <w:t>за выполнением настоящего постановления возложить на</w:t>
      </w:r>
      <w:r>
        <w:rPr>
          <w:sz w:val="28"/>
          <w:szCs w:val="28"/>
        </w:rPr>
        <w:t xml:space="preserve"> главного бухгалтера Жижка С.А.</w:t>
      </w:r>
      <w:r w:rsidRPr="002C4375">
        <w:rPr>
          <w:sz w:val="28"/>
          <w:szCs w:val="28"/>
        </w:rPr>
        <w:t xml:space="preserve"> </w:t>
      </w:r>
    </w:p>
    <w:p w:rsidR="00755A98" w:rsidRPr="00C46F24" w:rsidRDefault="00755A98" w:rsidP="00587A6A">
      <w:pPr>
        <w:numPr>
          <w:ilvl w:val="0"/>
          <w:numId w:val="1"/>
        </w:numPr>
        <w:ind w:firstLine="109"/>
        <w:jc w:val="both"/>
        <w:rPr>
          <w:sz w:val="28"/>
          <w:szCs w:val="28"/>
        </w:rPr>
      </w:pPr>
      <w:r w:rsidRPr="00C46F24">
        <w:rPr>
          <w:sz w:val="28"/>
          <w:szCs w:val="28"/>
        </w:rPr>
        <w:t>Постановление вступает в силу со дня подписания.</w:t>
      </w:r>
    </w:p>
    <w:p w:rsidR="00755A98" w:rsidRPr="00C46F24" w:rsidRDefault="00755A98" w:rsidP="00587A6A">
      <w:pPr>
        <w:jc w:val="both"/>
        <w:rPr>
          <w:sz w:val="28"/>
          <w:szCs w:val="28"/>
        </w:rPr>
      </w:pPr>
    </w:p>
    <w:p w:rsidR="00755A98" w:rsidRDefault="00755A98" w:rsidP="00587A6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755A98" w:rsidRPr="00C46F24" w:rsidRDefault="00755A98" w:rsidP="00587A6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755A98" w:rsidRPr="00C46F24" w:rsidRDefault="00755A98" w:rsidP="005B4D5B">
      <w:pPr>
        <w:tabs>
          <w:tab w:val="left" w:pos="0"/>
        </w:tabs>
        <w:rPr>
          <w:sz w:val="28"/>
          <w:szCs w:val="28"/>
        </w:rPr>
      </w:pPr>
      <w:r w:rsidRPr="00C46F24">
        <w:rPr>
          <w:sz w:val="28"/>
          <w:szCs w:val="28"/>
        </w:rPr>
        <w:t>Глав</w:t>
      </w:r>
      <w:r>
        <w:rPr>
          <w:sz w:val="28"/>
          <w:szCs w:val="28"/>
        </w:rPr>
        <w:t>а   сельсовета</w:t>
      </w:r>
      <w:r w:rsidRPr="00C46F2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Pr="00C46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С.В. Андреев</w:t>
      </w:r>
    </w:p>
    <w:p w:rsidR="00755A98" w:rsidRDefault="00755A98" w:rsidP="00587A6A">
      <w:pPr>
        <w:jc w:val="right"/>
        <w:rPr>
          <w:sz w:val="28"/>
          <w:szCs w:val="28"/>
        </w:rPr>
      </w:pPr>
    </w:p>
    <w:p w:rsidR="00755A98" w:rsidRDefault="00755A98" w:rsidP="00587A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5A98" w:rsidRDefault="00755A98" w:rsidP="00587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755A98" w:rsidRDefault="00755A98" w:rsidP="00587A6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Южно-</w:t>
      </w:r>
    </w:p>
    <w:p w:rsidR="00755A98" w:rsidRPr="00135C8F" w:rsidRDefault="00755A98" w:rsidP="00587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             </w:t>
      </w:r>
      <w:r w:rsidRPr="00135C8F">
        <w:rPr>
          <w:sz w:val="28"/>
          <w:szCs w:val="28"/>
        </w:rPr>
        <w:t xml:space="preserve">                                                                                          от  </w:t>
      </w:r>
      <w:r>
        <w:rPr>
          <w:sz w:val="28"/>
          <w:szCs w:val="28"/>
        </w:rPr>
        <w:t>12.11</w:t>
      </w:r>
      <w:r w:rsidRPr="00135C8F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135C8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34П</w:t>
      </w:r>
      <w:r w:rsidRPr="00135C8F">
        <w:rPr>
          <w:sz w:val="28"/>
          <w:szCs w:val="28"/>
        </w:rPr>
        <w:t xml:space="preserve"> </w:t>
      </w:r>
    </w:p>
    <w:p w:rsidR="00755A98" w:rsidRPr="00135C8F" w:rsidRDefault="00755A98" w:rsidP="00587A6A">
      <w:pPr>
        <w:jc w:val="center"/>
        <w:rPr>
          <w:sz w:val="28"/>
          <w:szCs w:val="28"/>
        </w:rPr>
      </w:pPr>
    </w:p>
    <w:p w:rsidR="00755A98" w:rsidRPr="009D39C1" w:rsidRDefault="00755A98" w:rsidP="00587A6A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bCs/>
          <w:color w:val="000000"/>
          <w:sz w:val="28"/>
          <w:szCs w:val="28"/>
        </w:rPr>
      </w:pPr>
      <w:r w:rsidRPr="009D39C1">
        <w:rPr>
          <w:b/>
          <w:bCs/>
          <w:color w:val="000000"/>
          <w:sz w:val="28"/>
          <w:szCs w:val="28"/>
        </w:rPr>
        <w:t xml:space="preserve">Основные направления бюджетной и налоговой политики Южно-Александровского сельсовета  Иланского районана 2019 год и на плановый период 2020 и 2021 годов </w:t>
      </w:r>
    </w:p>
    <w:p w:rsidR="00755A98" w:rsidRDefault="00755A98" w:rsidP="00400B00">
      <w:pPr>
        <w:pStyle w:val="western"/>
        <w:shd w:val="clear" w:color="auto" w:fill="FFFFFF"/>
        <w:spacing w:after="0" w:afterAutospacing="0"/>
        <w:ind w:firstLine="567"/>
        <w:jc w:val="center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>Основные направления налоговой п</w:t>
      </w:r>
      <w:r>
        <w:rPr>
          <w:color w:val="000000"/>
          <w:sz w:val="28"/>
          <w:szCs w:val="28"/>
        </w:rPr>
        <w:t xml:space="preserve">олитики </w:t>
      </w:r>
      <w:r>
        <w:rPr>
          <w:sz w:val="28"/>
          <w:szCs w:val="28"/>
        </w:rPr>
        <w:t xml:space="preserve">Южно-Александровского сельсовета </w:t>
      </w:r>
      <w:r>
        <w:rPr>
          <w:color w:val="000000"/>
          <w:sz w:val="28"/>
          <w:szCs w:val="28"/>
        </w:rPr>
        <w:t>Иланского района на 2019 год и плановый период 2020 и 2021</w:t>
      </w:r>
      <w:r w:rsidRPr="00135C8F">
        <w:rPr>
          <w:color w:val="000000"/>
          <w:sz w:val="28"/>
          <w:szCs w:val="28"/>
        </w:rPr>
        <w:t xml:space="preserve"> годов</w:t>
      </w:r>
    </w:p>
    <w:p w:rsidR="00755A98" w:rsidRDefault="00755A98" w:rsidP="00587A6A">
      <w:pPr>
        <w:pStyle w:val="western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</w:p>
    <w:p w:rsidR="00755A98" w:rsidRPr="00135C8F" w:rsidRDefault="00755A98" w:rsidP="00587A6A">
      <w:pPr>
        <w:pStyle w:val="western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5C8F">
        <w:rPr>
          <w:color w:val="000000"/>
          <w:sz w:val="28"/>
          <w:szCs w:val="28"/>
        </w:rPr>
        <w:t xml:space="preserve"> Основные направления налоговой п</w:t>
      </w:r>
      <w:r>
        <w:rPr>
          <w:color w:val="000000"/>
          <w:sz w:val="28"/>
          <w:szCs w:val="28"/>
        </w:rPr>
        <w:t xml:space="preserve">олитики </w:t>
      </w:r>
      <w:r>
        <w:rPr>
          <w:sz w:val="28"/>
          <w:szCs w:val="28"/>
        </w:rPr>
        <w:t xml:space="preserve">Южно-Александровского сельсовета </w:t>
      </w:r>
      <w:r>
        <w:rPr>
          <w:color w:val="000000"/>
          <w:sz w:val="28"/>
          <w:szCs w:val="28"/>
        </w:rPr>
        <w:t>Иланского района на 2019 год и плановый период 2020 и 2021</w:t>
      </w:r>
      <w:r w:rsidRPr="00135C8F">
        <w:rPr>
          <w:color w:val="000000"/>
          <w:sz w:val="28"/>
          <w:szCs w:val="28"/>
        </w:rPr>
        <w:t xml:space="preserve"> годов подготовлены с целью формирования проекта бюджета </w:t>
      </w:r>
      <w:r>
        <w:rPr>
          <w:color w:val="000000"/>
          <w:sz w:val="28"/>
          <w:szCs w:val="28"/>
        </w:rPr>
        <w:t xml:space="preserve">сельсовета </w:t>
      </w:r>
      <w:r w:rsidRPr="00135C8F">
        <w:rPr>
          <w:color w:val="000000"/>
          <w:sz w:val="28"/>
          <w:szCs w:val="28"/>
        </w:rPr>
        <w:t xml:space="preserve">на очередной финансовый год и плановый период.     </w:t>
      </w:r>
    </w:p>
    <w:p w:rsidR="00755A98" w:rsidRPr="00135C8F" w:rsidRDefault="00755A98" w:rsidP="00587A6A">
      <w:pPr>
        <w:pStyle w:val="western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Основной целью налоговой политики </w:t>
      </w:r>
      <w:r>
        <w:rPr>
          <w:sz w:val="28"/>
          <w:szCs w:val="28"/>
        </w:rPr>
        <w:t>Южно-Александровского сельсовета</w:t>
      </w:r>
      <w:r w:rsidRPr="00C46F24">
        <w:rPr>
          <w:sz w:val="28"/>
          <w:szCs w:val="28"/>
        </w:rPr>
        <w:t xml:space="preserve"> </w:t>
      </w:r>
      <w:r w:rsidRPr="00135C8F">
        <w:rPr>
          <w:color w:val="000000"/>
          <w:sz w:val="28"/>
          <w:szCs w:val="28"/>
        </w:rPr>
        <w:t>Илан</w:t>
      </w:r>
      <w:r>
        <w:rPr>
          <w:color w:val="000000"/>
          <w:sz w:val="28"/>
          <w:szCs w:val="28"/>
        </w:rPr>
        <w:t>ского района на 2019 -2021</w:t>
      </w:r>
      <w:r w:rsidRPr="00135C8F">
        <w:rPr>
          <w:color w:val="000000"/>
          <w:sz w:val="28"/>
          <w:szCs w:val="28"/>
        </w:rPr>
        <w:t xml:space="preserve"> годы, напрямую связанной с проводимой на федеральном и  краевом уровнях налоговой политики, является увеличение доходного потенциала и повышения уровня собственных доходов бюджета</w:t>
      </w:r>
      <w:r>
        <w:rPr>
          <w:color w:val="000000"/>
          <w:sz w:val="28"/>
          <w:szCs w:val="28"/>
        </w:rPr>
        <w:t xml:space="preserve"> сельсовета</w:t>
      </w:r>
      <w:r w:rsidRPr="00135C8F">
        <w:rPr>
          <w:color w:val="000000"/>
          <w:sz w:val="28"/>
          <w:szCs w:val="28"/>
        </w:rPr>
        <w:t>, при одновременной поддержке отдельных категорий налогоплательщиков и граждан.</w:t>
      </w:r>
    </w:p>
    <w:p w:rsidR="00755A98" w:rsidRDefault="00755A98" w:rsidP="00587A6A">
      <w:pPr>
        <w:pStyle w:val="NormalWeb"/>
        <w:jc w:val="both"/>
        <w:rPr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Основные направления налоговой п</w:t>
      </w:r>
      <w:r>
        <w:rPr>
          <w:color w:val="000000"/>
          <w:sz w:val="28"/>
          <w:szCs w:val="28"/>
        </w:rPr>
        <w:t xml:space="preserve">олитики </w:t>
      </w:r>
      <w:r>
        <w:rPr>
          <w:sz w:val="28"/>
          <w:szCs w:val="28"/>
        </w:rPr>
        <w:t xml:space="preserve">Южно-Александровского сельсовета </w:t>
      </w:r>
      <w:r>
        <w:rPr>
          <w:color w:val="000000"/>
          <w:sz w:val="28"/>
          <w:szCs w:val="28"/>
        </w:rPr>
        <w:t>Иланского района на 2019 год и на плановый период 2020 и 2021</w:t>
      </w:r>
      <w:r w:rsidRPr="00135C8F">
        <w:rPr>
          <w:color w:val="000000"/>
          <w:sz w:val="28"/>
          <w:szCs w:val="28"/>
        </w:rPr>
        <w:t xml:space="preserve"> годов подготовлены на основании требований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 учетом положений основных направлений налоговой пол</w:t>
      </w:r>
      <w:r>
        <w:rPr>
          <w:color w:val="000000"/>
          <w:sz w:val="28"/>
          <w:szCs w:val="28"/>
        </w:rPr>
        <w:t>итики Красноярского края на 2019 год и на плановый период 2020 и 2021</w:t>
      </w:r>
      <w:r w:rsidRPr="00135C8F">
        <w:rPr>
          <w:color w:val="000000"/>
          <w:sz w:val="28"/>
          <w:szCs w:val="28"/>
        </w:rPr>
        <w:t xml:space="preserve"> годов и Положения о бюджетном процессе  в </w:t>
      </w:r>
      <w:r>
        <w:rPr>
          <w:sz w:val="28"/>
          <w:szCs w:val="28"/>
        </w:rPr>
        <w:t>Южно-Александровском сельсовете</w:t>
      </w:r>
      <w:r w:rsidRPr="00135C8F">
        <w:rPr>
          <w:color w:val="000000"/>
          <w:sz w:val="28"/>
          <w:szCs w:val="28"/>
        </w:rPr>
        <w:t>.</w:t>
      </w:r>
      <w:r w:rsidRPr="00135C8F">
        <w:rPr>
          <w:sz w:val="28"/>
          <w:szCs w:val="28"/>
        </w:rPr>
        <w:t xml:space="preserve"> </w:t>
      </w:r>
    </w:p>
    <w:p w:rsidR="00755A98" w:rsidRDefault="00755A98" w:rsidP="00587A6A">
      <w:pPr>
        <w:spacing w:before="120"/>
        <w:ind w:right="-6" w:firstLine="669"/>
        <w:jc w:val="both"/>
        <w:rPr>
          <w:sz w:val="28"/>
          <w:szCs w:val="28"/>
        </w:rPr>
      </w:pPr>
      <w:r w:rsidRPr="00423E38">
        <w:rPr>
          <w:sz w:val="28"/>
          <w:szCs w:val="28"/>
        </w:rPr>
        <w:t>При определении основных направлений налоговой политики, планируемых к реализации до 202</w:t>
      </w:r>
      <w:r>
        <w:rPr>
          <w:sz w:val="28"/>
          <w:szCs w:val="28"/>
        </w:rPr>
        <w:t>1</w:t>
      </w:r>
      <w:r w:rsidRPr="00423E38">
        <w:rPr>
          <w:sz w:val="28"/>
          <w:szCs w:val="28"/>
        </w:rPr>
        <w:t xml:space="preserve"> года были учтены стратегические приоритеты социально-экономического развития</w:t>
      </w:r>
      <w:r>
        <w:rPr>
          <w:sz w:val="28"/>
          <w:szCs w:val="28"/>
        </w:rPr>
        <w:t xml:space="preserve"> Южно-Александровского сельсовета </w:t>
      </w:r>
      <w:r w:rsidRPr="00423E38">
        <w:rPr>
          <w:sz w:val="28"/>
          <w:szCs w:val="28"/>
        </w:rPr>
        <w:t xml:space="preserve"> Иланского района. </w:t>
      </w:r>
    </w:p>
    <w:p w:rsidR="00755A98" w:rsidRDefault="00755A98" w:rsidP="00587A6A">
      <w:pPr>
        <w:spacing w:before="120"/>
        <w:ind w:right="-6" w:firstLine="669"/>
        <w:jc w:val="both"/>
        <w:rPr>
          <w:sz w:val="28"/>
          <w:szCs w:val="28"/>
        </w:rPr>
      </w:pPr>
    </w:p>
    <w:p w:rsidR="00755A98" w:rsidRPr="00135C8F" w:rsidRDefault="00755A98" w:rsidP="00587A6A">
      <w:pPr>
        <w:pStyle w:val="NormalWeb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     </w:t>
      </w:r>
    </w:p>
    <w:p w:rsidR="00755A98" w:rsidRDefault="00755A98" w:rsidP="00587A6A">
      <w:pPr>
        <w:pStyle w:val="NormalWeb"/>
        <w:jc w:val="center"/>
        <w:rPr>
          <w:b/>
          <w:bCs/>
          <w:sz w:val="28"/>
          <w:szCs w:val="28"/>
        </w:rPr>
      </w:pPr>
      <w:r w:rsidRPr="008518F1">
        <w:rPr>
          <w:b/>
          <w:bCs/>
          <w:sz w:val="28"/>
          <w:szCs w:val="28"/>
        </w:rPr>
        <w:t xml:space="preserve">Итоги реализации налоговой </w:t>
      </w:r>
      <w:r>
        <w:rPr>
          <w:b/>
          <w:bCs/>
          <w:sz w:val="28"/>
          <w:szCs w:val="28"/>
        </w:rPr>
        <w:t xml:space="preserve">политики </w:t>
      </w:r>
    </w:p>
    <w:p w:rsidR="00755A98" w:rsidRDefault="00755A98" w:rsidP="00587A6A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Южно-Александровского сельсовета Иланского района </w:t>
      </w:r>
    </w:p>
    <w:p w:rsidR="00755A98" w:rsidRPr="008518F1" w:rsidRDefault="00755A98" w:rsidP="00587A6A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2017</w:t>
      </w:r>
      <w:r w:rsidRPr="008518F1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2018</w:t>
      </w:r>
      <w:r w:rsidRPr="008518F1">
        <w:rPr>
          <w:b/>
          <w:bCs/>
          <w:sz w:val="28"/>
          <w:szCs w:val="28"/>
        </w:rPr>
        <w:t xml:space="preserve"> годах.</w:t>
      </w:r>
    </w:p>
    <w:p w:rsidR="00755A98" w:rsidRPr="00135C8F" w:rsidRDefault="00755A98" w:rsidP="00587A6A">
      <w:pPr>
        <w:pStyle w:val="NormalWeb"/>
        <w:jc w:val="both"/>
        <w:rPr>
          <w:b/>
          <w:bCs/>
          <w:sz w:val="28"/>
          <w:szCs w:val="28"/>
        </w:rPr>
      </w:pPr>
    </w:p>
    <w:p w:rsidR="00755A98" w:rsidRPr="00135C8F" w:rsidRDefault="00755A98" w:rsidP="00587A6A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2017 году и первом полугодии  2018</w:t>
      </w:r>
      <w:r w:rsidRPr="00135C8F">
        <w:rPr>
          <w:sz w:val="28"/>
          <w:szCs w:val="28"/>
        </w:rPr>
        <w:t xml:space="preserve"> года  Администрацией </w:t>
      </w:r>
      <w:r>
        <w:rPr>
          <w:sz w:val="28"/>
          <w:szCs w:val="28"/>
        </w:rPr>
        <w:t xml:space="preserve">Южно-Александровского сельсовета </w:t>
      </w:r>
      <w:r w:rsidRPr="00135C8F">
        <w:rPr>
          <w:sz w:val="28"/>
          <w:szCs w:val="28"/>
        </w:rPr>
        <w:t xml:space="preserve">Иланского района обеспечена преемственность реализуемой в </w:t>
      </w:r>
      <w:r>
        <w:rPr>
          <w:sz w:val="28"/>
          <w:szCs w:val="28"/>
        </w:rPr>
        <w:t xml:space="preserve">поселении </w:t>
      </w:r>
      <w:r w:rsidRPr="00135C8F">
        <w:rPr>
          <w:sz w:val="28"/>
          <w:szCs w:val="28"/>
        </w:rPr>
        <w:t>налоговой политики, направленной на обеспечение необходимого уровня доходов, эффективности расходов бюджета</w:t>
      </w:r>
      <w:r>
        <w:rPr>
          <w:sz w:val="28"/>
          <w:szCs w:val="28"/>
        </w:rPr>
        <w:t xml:space="preserve"> сельсовета</w:t>
      </w:r>
      <w:r w:rsidRPr="00135C8F">
        <w:rPr>
          <w:sz w:val="28"/>
          <w:szCs w:val="28"/>
        </w:rPr>
        <w:t>, социальную поддержку населения</w:t>
      </w:r>
      <w:r>
        <w:rPr>
          <w:sz w:val="28"/>
          <w:szCs w:val="28"/>
        </w:rPr>
        <w:t xml:space="preserve"> Южно-Александровского сельсовета</w:t>
      </w:r>
      <w:r w:rsidRPr="00135C8F">
        <w:rPr>
          <w:sz w:val="28"/>
          <w:szCs w:val="28"/>
        </w:rPr>
        <w:t>.</w:t>
      </w:r>
    </w:p>
    <w:p w:rsidR="00755A98" w:rsidRPr="00135C8F" w:rsidRDefault="00755A98" w:rsidP="00587A6A">
      <w:pPr>
        <w:pStyle w:val="NormalWeb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     Как и в предыдущие годы реализация основных направлений осуществлялась на основе основных направлений налоговой политики Красноярского края, а также анализа принимаемых на федеральном и краевом уровнях изменений налогового законодательства.</w:t>
      </w:r>
    </w:p>
    <w:p w:rsidR="00755A98" w:rsidRPr="00135C8F" w:rsidRDefault="00755A98" w:rsidP="00587A6A">
      <w:pPr>
        <w:pStyle w:val="NormalWeb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По итогам проведенной в 2017</w:t>
      </w:r>
      <w:r w:rsidRPr="00135C8F">
        <w:rPr>
          <w:sz w:val="28"/>
          <w:szCs w:val="28"/>
        </w:rPr>
        <w:t xml:space="preserve"> году оценки эффективности налоговых льгот сохранены налоговые льготы, предоставленные в соответствии с  решениями </w:t>
      </w:r>
      <w:r>
        <w:rPr>
          <w:sz w:val="28"/>
          <w:szCs w:val="28"/>
        </w:rPr>
        <w:t>о местных налогах на территории сельсовета</w:t>
      </w:r>
      <w:r w:rsidRPr="00135C8F">
        <w:rPr>
          <w:sz w:val="28"/>
          <w:szCs w:val="28"/>
        </w:rPr>
        <w:t>.</w:t>
      </w:r>
    </w:p>
    <w:p w:rsidR="00755A98" w:rsidRPr="00135C8F" w:rsidRDefault="00755A98" w:rsidP="00587A6A">
      <w:pPr>
        <w:pStyle w:val="NormalWeb"/>
        <w:ind w:firstLine="709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Получателями льгот по земельному налогу в </w:t>
      </w:r>
      <w:r>
        <w:rPr>
          <w:sz w:val="28"/>
          <w:szCs w:val="28"/>
        </w:rPr>
        <w:t xml:space="preserve">Южно-Александровском сельсовете </w:t>
      </w:r>
      <w:r w:rsidRPr="00135C8F">
        <w:rPr>
          <w:sz w:val="28"/>
          <w:szCs w:val="28"/>
        </w:rPr>
        <w:t>являются бюджетные учреждения и организации, участники Великой Отечественной войны, вдовы участников войны, пенсионеры  80 лет и старше. Решений о введении льгот и понижающих ставок по налогу на</w:t>
      </w:r>
      <w:r>
        <w:rPr>
          <w:sz w:val="28"/>
          <w:szCs w:val="28"/>
        </w:rPr>
        <w:t xml:space="preserve"> имущество физических лиц в 2018</w:t>
      </w:r>
      <w:r w:rsidRPr="00135C8F">
        <w:rPr>
          <w:sz w:val="28"/>
          <w:szCs w:val="28"/>
        </w:rPr>
        <w:t xml:space="preserve"> году не принималось.</w:t>
      </w:r>
    </w:p>
    <w:p w:rsidR="00755A98" w:rsidRPr="00135C8F" w:rsidRDefault="00755A98" w:rsidP="00587A6A">
      <w:pPr>
        <w:pStyle w:val="NormalWeb"/>
        <w:ind w:firstLine="709"/>
        <w:jc w:val="both"/>
        <w:rPr>
          <w:sz w:val="28"/>
          <w:szCs w:val="28"/>
        </w:rPr>
      </w:pPr>
      <w:r w:rsidRPr="00135C8F">
        <w:rPr>
          <w:sz w:val="28"/>
          <w:szCs w:val="28"/>
        </w:rPr>
        <w:t>Льготы, предоставленные бюджетным учреждениям, деятельность которых финансируется за счет средств местного бюджета и не направлена на получение доходов, направлены на снижение налоговой нагрузки на учреждения, а так же на развитие и поддержку социальной сферы. Льготы для физических лиц предоставлены в целях социальной поддержки граждан пенсионного возраста способствуют росту защищенности отдельных категорий граждан, то есть имеют положительную социальную эффективность.</w:t>
      </w:r>
    </w:p>
    <w:p w:rsidR="00755A98" w:rsidRDefault="00755A98" w:rsidP="00587A6A">
      <w:pPr>
        <w:pStyle w:val="NormalWeb"/>
        <w:ind w:firstLine="709"/>
        <w:jc w:val="both"/>
        <w:rPr>
          <w:sz w:val="28"/>
          <w:szCs w:val="28"/>
        </w:rPr>
      </w:pPr>
      <w:r w:rsidRPr="00135C8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поселения</w:t>
      </w:r>
      <w:r w:rsidRPr="00135C8F">
        <w:rPr>
          <w:sz w:val="28"/>
          <w:szCs w:val="28"/>
        </w:rPr>
        <w:t xml:space="preserve">  имеются  земельные участки,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</w:t>
      </w:r>
      <w:r>
        <w:rPr>
          <w:sz w:val="28"/>
          <w:szCs w:val="28"/>
        </w:rPr>
        <w:t xml:space="preserve">начисляется.     </w:t>
      </w:r>
      <w:r w:rsidRPr="00135C8F">
        <w:rPr>
          <w:sz w:val="28"/>
          <w:szCs w:val="28"/>
        </w:rPr>
        <w:t>В отношении данных участков необходима целенаправленная работа с правообладателями на уровне поселений района.</w:t>
      </w:r>
    </w:p>
    <w:p w:rsidR="00755A98" w:rsidRPr="00135C8F" w:rsidRDefault="00755A98" w:rsidP="00587A6A">
      <w:pPr>
        <w:pStyle w:val="NormalWeb"/>
        <w:ind w:firstLine="709"/>
        <w:jc w:val="both"/>
        <w:rPr>
          <w:sz w:val="28"/>
          <w:szCs w:val="28"/>
        </w:rPr>
      </w:pPr>
      <w:r w:rsidRPr="00135C8F">
        <w:rPr>
          <w:sz w:val="28"/>
          <w:szCs w:val="28"/>
        </w:rPr>
        <w:t>Как и в предыдущие годы, деятельность по установлению налоговых льгот будет продолжена и на ближайший трехлетний период, при условии обеспечения эффективности их предоставления.</w:t>
      </w:r>
    </w:p>
    <w:p w:rsidR="00755A98" w:rsidRDefault="00755A98" w:rsidP="00CF39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  В качестве основной цели налоговой политики </w:t>
      </w:r>
      <w:r>
        <w:rPr>
          <w:sz w:val="28"/>
          <w:szCs w:val="28"/>
        </w:rPr>
        <w:t xml:space="preserve">Южно-Александровского сельсовета </w:t>
      </w:r>
      <w:r w:rsidRPr="00135C8F">
        <w:rPr>
          <w:color w:val="000000"/>
          <w:sz w:val="28"/>
          <w:szCs w:val="28"/>
        </w:rPr>
        <w:t>Иланского района на среднесрочную перспективу необходимо отметить дальнейшее развитие доходной базы бюджета</w:t>
      </w:r>
      <w:r>
        <w:rPr>
          <w:color w:val="000000"/>
          <w:sz w:val="28"/>
          <w:szCs w:val="28"/>
        </w:rPr>
        <w:t xml:space="preserve"> сельсовета</w:t>
      </w:r>
      <w:r w:rsidRPr="00135C8F">
        <w:rPr>
          <w:color w:val="000000"/>
          <w:sz w:val="28"/>
          <w:szCs w:val="28"/>
        </w:rPr>
        <w:t>. В этой связи, необходимо отметить следующие основные задачи налоговой политики на</w:t>
      </w:r>
      <w:r w:rsidRPr="00135C8F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2019 год и плановый период 2020 -2021</w:t>
      </w:r>
      <w:r w:rsidRPr="00135C8F">
        <w:rPr>
          <w:color w:val="000000"/>
          <w:sz w:val="28"/>
          <w:szCs w:val="28"/>
        </w:rPr>
        <w:t xml:space="preserve"> годов:</w:t>
      </w:r>
    </w:p>
    <w:p w:rsidR="00755A98" w:rsidRDefault="00755A98" w:rsidP="00CF39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  1. Увеличение собираемости налогов на территории</w:t>
      </w:r>
      <w:r>
        <w:rPr>
          <w:color w:val="000000"/>
          <w:sz w:val="28"/>
          <w:szCs w:val="28"/>
        </w:rPr>
        <w:t xml:space="preserve"> Южно-Александровского сельсовета</w:t>
      </w:r>
      <w:r w:rsidRPr="00135C8F">
        <w:rPr>
          <w:color w:val="000000"/>
          <w:sz w:val="28"/>
          <w:szCs w:val="28"/>
        </w:rPr>
        <w:t>, формирующих доходную базу местного бюджета.</w:t>
      </w:r>
    </w:p>
    <w:p w:rsidR="00755A98" w:rsidRDefault="00755A98" w:rsidP="00CF39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   2. Повышение уровня ответственности главных администраторов (администраторов) налогов, сборов и других обязательных платежей за выполнение плановых показателей поступления доходов.</w:t>
      </w:r>
    </w:p>
    <w:p w:rsidR="00755A98" w:rsidRDefault="00755A98" w:rsidP="00CF39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3</w:t>
      </w:r>
      <w:r w:rsidRPr="00135C8F">
        <w:rPr>
          <w:color w:val="000000"/>
          <w:sz w:val="28"/>
          <w:szCs w:val="28"/>
        </w:rPr>
        <w:t>. Увеличение поступлений в доходную часть бюджета в части урегулирования вопросов по земельному налогу.</w:t>
      </w:r>
    </w:p>
    <w:p w:rsidR="00755A98" w:rsidRPr="00135C8F" w:rsidRDefault="00755A98" w:rsidP="00CF39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</w:t>
      </w:r>
      <w:r w:rsidRPr="00135C8F">
        <w:rPr>
          <w:color w:val="000000"/>
          <w:sz w:val="28"/>
          <w:szCs w:val="28"/>
        </w:rPr>
        <w:t>. Увеличение поступлений в доходную часть бюджета в части реализации комплекса мер по увеличению неналоговых доходов бюджета (доходов от использования имущества, находящегося в муниципальной собственности</w:t>
      </w:r>
      <w:r w:rsidRPr="000028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Южно-Александровского сельсовета</w:t>
      </w:r>
      <w:r w:rsidRPr="00135C8F">
        <w:rPr>
          <w:color w:val="000000"/>
          <w:sz w:val="28"/>
          <w:szCs w:val="28"/>
        </w:rPr>
        <w:t>).</w:t>
      </w:r>
    </w:p>
    <w:p w:rsidR="00755A98" w:rsidRDefault="00755A98" w:rsidP="00587A6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Основными целями налоговой политики </w:t>
      </w:r>
      <w:r w:rsidRPr="00423E38">
        <w:rPr>
          <w:sz w:val="28"/>
          <w:szCs w:val="28"/>
        </w:rPr>
        <w:t>на среднесрочную перспективу</w:t>
      </w:r>
      <w:r w:rsidRPr="00CA1106">
        <w:t xml:space="preserve"> </w:t>
      </w:r>
      <w:r w:rsidRPr="00135C8F">
        <w:rPr>
          <w:color w:val="000000"/>
          <w:sz w:val="28"/>
          <w:szCs w:val="28"/>
        </w:rPr>
        <w:t xml:space="preserve">продолжают оставаться поддержка и привлечение инвестиций в экономику </w:t>
      </w:r>
      <w:r>
        <w:rPr>
          <w:sz w:val="28"/>
          <w:szCs w:val="28"/>
        </w:rPr>
        <w:t xml:space="preserve">Южно-Александровского сельсовета </w:t>
      </w:r>
      <w:r w:rsidRPr="00135C8F">
        <w:rPr>
          <w:color w:val="000000"/>
          <w:sz w:val="28"/>
          <w:szCs w:val="28"/>
        </w:rPr>
        <w:t>Иланского района, развитие человеческого капитала, повышение</w:t>
      </w:r>
      <w:r>
        <w:rPr>
          <w:color w:val="000000"/>
          <w:sz w:val="28"/>
          <w:szCs w:val="28"/>
        </w:rPr>
        <w:t xml:space="preserve"> предпринимательской активности,</w:t>
      </w:r>
      <w:r w:rsidRPr="00135C8F">
        <w:rPr>
          <w:color w:val="000000"/>
          <w:sz w:val="28"/>
          <w:szCs w:val="28"/>
        </w:rPr>
        <w:t xml:space="preserve"> </w:t>
      </w:r>
      <w:r w:rsidRPr="00423E38">
        <w:rPr>
          <w:sz w:val="28"/>
          <w:szCs w:val="28"/>
        </w:rPr>
        <w:t>обеспечение благоприятных условий для развития малого и среднего бизнеса.</w:t>
      </w:r>
      <w:r w:rsidRPr="00423E38">
        <w:rPr>
          <w:color w:val="000000"/>
          <w:sz w:val="28"/>
          <w:szCs w:val="28"/>
        </w:rPr>
        <w:t xml:space="preserve"> </w:t>
      </w:r>
      <w:r w:rsidRPr="00135C8F">
        <w:rPr>
          <w:color w:val="000000"/>
          <w:sz w:val="28"/>
          <w:szCs w:val="28"/>
        </w:rPr>
        <w:t xml:space="preserve">Важнейшим фактором проводимой налоговой политики является необходимость поддержания сбалансированности бюджетной системы </w:t>
      </w:r>
      <w:r>
        <w:rPr>
          <w:sz w:val="28"/>
          <w:szCs w:val="28"/>
        </w:rPr>
        <w:t xml:space="preserve">Южно-Александровского сельсовета </w:t>
      </w:r>
      <w:r w:rsidRPr="00135C8F">
        <w:rPr>
          <w:color w:val="000000"/>
          <w:sz w:val="28"/>
          <w:szCs w:val="28"/>
        </w:rPr>
        <w:t>Иланского района.</w:t>
      </w:r>
    </w:p>
    <w:p w:rsidR="00755A98" w:rsidRPr="00423E38" w:rsidRDefault="00755A98" w:rsidP="00587A6A">
      <w:pPr>
        <w:spacing w:before="120"/>
        <w:ind w:right="-6" w:firstLine="669"/>
      </w:pPr>
      <w:r w:rsidRPr="00135C8F">
        <w:rPr>
          <w:color w:val="000000"/>
          <w:sz w:val="28"/>
          <w:szCs w:val="28"/>
        </w:rPr>
        <w:t xml:space="preserve">           </w:t>
      </w:r>
    </w:p>
    <w:p w:rsidR="00755A98" w:rsidRPr="008518F1" w:rsidRDefault="00755A98" w:rsidP="00587A6A">
      <w:pPr>
        <w:ind w:firstLine="709"/>
        <w:jc w:val="center"/>
        <w:rPr>
          <w:b/>
          <w:bCs/>
          <w:sz w:val="28"/>
          <w:szCs w:val="28"/>
        </w:rPr>
      </w:pPr>
      <w:r w:rsidRPr="008518F1">
        <w:rPr>
          <w:b/>
          <w:bCs/>
          <w:sz w:val="28"/>
          <w:szCs w:val="28"/>
        </w:rPr>
        <w:t>Меры в области налоговой политики, планируемые к реализац</w:t>
      </w:r>
      <w:r>
        <w:rPr>
          <w:b/>
          <w:bCs/>
          <w:sz w:val="28"/>
          <w:szCs w:val="28"/>
        </w:rPr>
        <w:t>ии в 2019 году и плановом периоде 2020 и 2021</w:t>
      </w:r>
      <w:r w:rsidRPr="008518F1">
        <w:rPr>
          <w:b/>
          <w:bCs/>
          <w:sz w:val="28"/>
          <w:szCs w:val="28"/>
        </w:rPr>
        <w:t xml:space="preserve"> годов.</w:t>
      </w:r>
    </w:p>
    <w:p w:rsidR="00755A98" w:rsidRPr="00135C8F" w:rsidRDefault="00755A98" w:rsidP="00587A6A">
      <w:pPr>
        <w:ind w:firstLine="709"/>
        <w:rPr>
          <w:sz w:val="28"/>
          <w:szCs w:val="28"/>
        </w:rPr>
      </w:pPr>
    </w:p>
    <w:p w:rsidR="00755A98" w:rsidRPr="00135C8F" w:rsidRDefault="00755A98" w:rsidP="00587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и на плановый период 2020 и 2021</w:t>
      </w:r>
      <w:r w:rsidRPr="00135C8F">
        <w:rPr>
          <w:sz w:val="28"/>
          <w:szCs w:val="28"/>
        </w:rPr>
        <w:t xml:space="preserve"> годов планируется обеспечить преемственность реализуемой в </w:t>
      </w:r>
      <w:r>
        <w:rPr>
          <w:sz w:val="28"/>
          <w:szCs w:val="28"/>
        </w:rPr>
        <w:t xml:space="preserve">Южно-Александровском сельсовете </w:t>
      </w:r>
      <w:r w:rsidRPr="00135C8F">
        <w:rPr>
          <w:sz w:val="28"/>
          <w:szCs w:val="28"/>
        </w:rPr>
        <w:t xml:space="preserve">налоговой политики. При этом реализация основных направлений налоговой политики будет проводиться во взаимосвязи с задачами, поставленными Президентом Российской Федерации в ежегодных посланиях Федеральному Собранию Российской Федерации. </w:t>
      </w:r>
    </w:p>
    <w:p w:rsidR="00755A98" w:rsidRPr="00135C8F" w:rsidRDefault="00755A98" w:rsidP="00587A6A">
      <w:pPr>
        <w:autoSpaceDE w:val="0"/>
        <w:autoSpaceDN w:val="0"/>
        <w:adjustRightInd w:val="0"/>
        <w:ind w:firstLine="709"/>
        <w:jc w:val="both"/>
        <w:rPr>
          <w:kern w:val="22"/>
          <w:sz w:val="28"/>
          <w:szCs w:val="28"/>
        </w:rPr>
      </w:pPr>
      <w:r w:rsidRPr="00135C8F">
        <w:rPr>
          <w:sz w:val="28"/>
          <w:szCs w:val="28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 w:rsidRPr="00135C8F">
        <w:rPr>
          <w:kern w:val="22"/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Южно-Александровского сельсовета </w:t>
      </w:r>
      <w:r w:rsidRPr="00135C8F">
        <w:rPr>
          <w:kern w:val="22"/>
          <w:sz w:val="28"/>
          <w:szCs w:val="28"/>
        </w:rPr>
        <w:t xml:space="preserve">Иланского района. </w:t>
      </w:r>
    </w:p>
    <w:p w:rsidR="00755A98" w:rsidRPr="00135C8F" w:rsidRDefault="00755A98" w:rsidP="00587A6A">
      <w:pPr>
        <w:pStyle w:val="NormalWeb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            Будет продолжена работа по сокращению недоимки в бюджет района, по «легализации» заработной платы и трудовых отношений. В рамках комиссий по укреплению налоговой дисциплины будет осуществляться индивидуальное взаимодействие с руководителями и собственниками предприятий, выплачивающих наемным работникам заработную плату ниже размера прожиточного минимума и не оформивших трудовые договора с работниками.</w:t>
      </w:r>
      <w:r w:rsidRPr="00135C8F">
        <w:rPr>
          <w:sz w:val="28"/>
          <w:szCs w:val="28"/>
        </w:rPr>
        <w:br/>
        <w:t>Продолжится работа по инвентаризации объектов недвижимости.</w:t>
      </w:r>
    </w:p>
    <w:p w:rsidR="00755A98" w:rsidRPr="00135C8F" w:rsidRDefault="00755A98" w:rsidP="00587A6A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2019</w:t>
      </w:r>
      <w:r w:rsidRPr="00135C8F">
        <w:rPr>
          <w:sz w:val="28"/>
          <w:szCs w:val="28"/>
        </w:rPr>
        <w:t xml:space="preserve"> году предстоит решить следующие задачи:</w:t>
      </w:r>
      <w:r w:rsidRPr="00135C8F">
        <w:rPr>
          <w:sz w:val="28"/>
          <w:szCs w:val="28"/>
        </w:rPr>
        <w:br/>
        <w:t>- продолжить работу по выявлению не поставленных на кадастровый учет объектов капитального строительства и земельных участков и принятию мер,  направленных на «легализацию» таких объектов и регистрацию прав лиц, фактически их использующих;</w:t>
      </w:r>
    </w:p>
    <w:p w:rsidR="00755A98" w:rsidRPr="00135C8F" w:rsidRDefault="00755A98" w:rsidP="00587A6A">
      <w:pPr>
        <w:pStyle w:val="NormalWeb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- по установлению вида разрешенного использования и категории земельных участков, адресации объектов недвижимости и земельных участков, расположенных на территории </w:t>
      </w:r>
      <w:r>
        <w:rPr>
          <w:sz w:val="28"/>
          <w:szCs w:val="28"/>
        </w:rPr>
        <w:t xml:space="preserve">сельсовета </w:t>
      </w:r>
      <w:r w:rsidRPr="00135C8F">
        <w:rPr>
          <w:sz w:val="28"/>
          <w:szCs w:val="28"/>
        </w:rPr>
        <w:t>и принятию соответствующего решения;</w:t>
      </w:r>
    </w:p>
    <w:p w:rsidR="00755A98" w:rsidRDefault="00755A98" w:rsidP="00587A6A">
      <w:pPr>
        <w:pStyle w:val="NormalWeb"/>
        <w:jc w:val="both"/>
        <w:rPr>
          <w:sz w:val="28"/>
          <w:szCs w:val="28"/>
        </w:rPr>
      </w:pPr>
      <w:r w:rsidRPr="00135C8F">
        <w:rPr>
          <w:sz w:val="28"/>
          <w:szCs w:val="28"/>
        </w:rPr>
        <w:t>- по выявлению земельных участков, используемых без оформления правоустанавливающих документов (в рамках осуществления муниципального земельного контроля);</w:t>
      </w:r>
    </w:p>
    <w:p w:rsidR="00755A98" w:rsidRDefault="00755A98" w:rsidP="00587A6A">
      <w:pPr>
        <w:pStyle w:val="NormalWeb"/>
        <w:jc w:val="both"/>
        <w:rPr>
          <w:sz w:val="28"/>
          <w:szCs w:val="28"/>
        </w:rPr>
      </w:pPr>
      <w:r w:rsidRPr="00135C8F">
        <w:rPr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755A98" w:rsidRDefault="00755A98" w:rsidP="00587A6A">
      <w:pPr>
        <w:pStyle w:val="NormalWeb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    Обеспечение полноты собираемости налогов остается важнейшей задач</w:t>
      </w:r>
      <w:r>
        <w:rPr>
          <w:sz w:val="28"/>
          <w:szCs w:val="28"/>
        </w:rPr>
        <w:t xml:space="preserve">ей Администрации сельсовета </w:t>
      </w:r>
      <w:r w:rsidRPr="00135C8F">
        <w:rPr>
          <w:sz w:val="28"/>
          <w:szCs w:val="28"/>
        </w:rPr>
        <w:t>в условиях сохраняющейся нестабильности экономической ситуации.</w:t>
      </w:r>
    </w:p>
    <w:p w:rsidR="00755A98" w:rsidRPr="00135C8F" w:rsidRDefault="00755A98" w:rsidP="00587A6A">
      <w:pPr>
        <w:pStyle w:val="NormalWeb"/>
        <w:jc w:val="both"/>
        <w:rPr>
          <w:sz w:val="28"/>
          <w:szCs w:val="28"/>
        </w:rPr>
      </w:pPr>
    </w:p>
    <w:p w:rsidR="00755A98" w:rsidRPr="008518F1" w:rsidRDefault="00755A98" w:rsidP="00587A6A">
      <w:pPr>
        <w:ind w:firstLine="709"/>
        <w:jc w:val="center"/>
        <w:rPr>
          <w:b/>
          <w:bCs/>
          <w:sz w:val="28"/>
          <w:szCs w:val="28"/>
        </w:rPr>
      </w:pPr>
      <w:r w:rsidRPr="008518F1">
        <w:rPr>
          <w:b/>
          <w:bCs/>
          <w:sz w:val="28"/>
          <w:szCs w:val="28"/>
        </w:rPr>
        <w:t>Меры налогового стимулирования. Налоговые льготы.</w:t>
      </w:r>
    </w:p>
    <w:p w:rsidR="00755A98" w:rsidRPr="00135C8F" w:rsidRDefault="00755A98" w:rsidP="00587A6A">
      <w:pPr>
        <w:ind w:firstLine="709"/>
        <w:jc w:val="both"/>
        <w:rPr>
          <w:b/>
          <w:bCs/>
          <w:sz w:val="28"/>
          <w:szCs w:val="28"/>
        </w:rPr>
      </w:pPr>
    </w:p>
    <w:p w:rsidR="00755A98" w:rsidRPr="00F92F3D" w:rsidRDefault="00755A98" w:rsidP="00587A6A">
      <w:pPr>
        <w:pStyle w:val="NormalWeb"/>
        <w:ind w:firstLine="540"/>
        <w:jc w:val="both"/>
        <w:rPr>
          <w:sz w:val="28"/>
          <w:szCs w:val="28"/>
        </w:rPr>
      </w:pPr>
      <w:r w:rsidRPr="00F92F3D">
        <w:rPr>
          <w:sz w:val="28"/>
          <w:szCs w:val="28"/>
        </w:rPr>
        <w:t>Льготы, предоставленные бюджетным учреждениям, деятельность которых финансируется за счет средств местного бюджета и не направлена на получение доходов, направлены на снижение налоговой нагрузки на учреждения, а так же на развитие и поддержку социальной сферы. Льготы для физических лиц предоставлены в целях социальной поддержк</w:t>
      </w:r>
      <w:r>
        <w:rPr>
          <w:sz w:val="28"/>
          <w:szCs w:val="28"/>
        </w:rPr>
        <w:t xml:space="preserve">и граждан пенсионного возраста </w:t>
      </w:r>
      <w:r w:rsidRPr="00F92F3D">
        <w:rPr>
          <w:sz w:val="28"/>
          <w:szCs w:val="28"/>
        </w:rPr>
        <w:t>способствуют росту защищенности отдельных категорий граждан, то есть имеют положительную социальную эффективность.</w:t>
      </w:r>
    </w:p>
    <w:p w:rsidR="00755A98" w:rsidRDefault="00755A98" w:rsidP="00587A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проведенной оценки предоставленных налоговых льгот</w:t>
      </w:r>
      <w:r w:rsidRPr="00E86ADC">
        <w:rPr>
          <w:sz w:val="28"/>
          <w:szCs w:val="28"/>
        </w:rPr>
        <w:t xml:space="preserve"> </w:t>
      </w:r>
      <w:r>
        <w:rPr>
          <w:sz w:val="28"/>
          <w:szCs w:val="28"/>
        </w:rPr>
        <w:t>за 2017 год, социальная эффективность признана положительной.</w:t>
      </w:r>
    </w:p>
    <w:p w:rsidR="00755A98" w:rsidRPr="00E86ADC" w:rsidRDefault="00755A98" w:rsidP="00587A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Предоставленные налоговые льготы признаются эффективными, решено дополнительных налоговых льгот в 2019 году не вводить.</w:t>
      </w:r>
    </w:p>
    <w:p w:rsidR="00755A98" w:rsidRPr="008A213A" w:rsidRDefault="00755A98" w:rsidP="00587A6A">
      <w:pPr>
        <w:pStyle w:val="ConsNormal"/>
        <w:widowControl/>
        <w:autoSpaceDE/>
        <w:autoSpaceDN/>
        <w:adjustRightInd/>
        <w:spacing w:before="120"/>
        <w:ind w:right="-6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13A">
        <w:rPr>
          <w:rFonts w:ascii="Times New Roman" w:hAnsi="Times New Roman" w:cs="Times New Roman"/>
          <w:sz w:val="28"/>
          <w:szCs w:val="28"/>
        </w:rPr>
        <w:t xml:space="preserve">Вместе с тем в 2018 году будут сохранены ранее предоставленные социальные налоговые льготы, а также налоговые льготы, предоставленные некоммерческим организациям, полностью или частично финансируемым из краевого и (или) местного бюджетов, органам государственной власти края, государственным органам и органам местного самоуправления, которые направлены на оптимизацию расходов бюджета сельсовета. </w:t>
      </w:r>
    </w:p>
    <w:p w:rsidR="00755A98" w:rsidRPr="00135C8F" w:rsidRDefault="00755A98" w:rsidP="00587A6A">
      <w:pPr>
        <w:spacing w:before="120"/>
        <w:ind w:right="-6" w:firstLine="669"/>
        <w:jc w:val="both"/>
        <w:rPr>
          <w:sz w:val="28"/>
          <w:szCs w:val="28"/>
        </w:rPr>
      </w:pPr>
      <w:r w:rsidRPr="008A213A">
        <w:rPr>
          <w:sz w:val="28"/>
          <w:szCs w:val="28"/>
        </w:rPr>
        <w:t>Как и в предыдущие годы, введение новых налоговых льгот, принятие решений по сохранению действия предоставленных налоговых льгот будет осуществляться по итогам оценки бюджетной, экономической и социальной эффективности.</w:t>
      </w:r>
      <w:r w:rsidRPr="006B69AA">
        <w:rPr>
          <w:sz w:val="28"/>
          <w:szCs w:val="28"/>
        </w:rPr>
        <w:t xml:space="preserve"> </w:t>
      </w:r>
    </w:p>
    <w:p w:rsidR="00755A98" w:rsidRDefault="00755A98" w:rsidP="00587A6A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A98" w:rsidRPr="00400B00" w:rsidRDefault="00755A98" w:rsidP="006118FB">
      <w:pPr>
        <w:jc w:val="both"/>
        <w:rPr>
          <w:b/>
          <w:bCs/>
          <w:sz w:val="28"/>
          <w:szCs w:val="28"/>
        </w:rPr>
      </w:pPr>
      <w:r w:rsidRPr="00400B00">
        <w:rPr>
          <w:b/>
          <w:bCs/>
          <w:sz w:val="28"/>
          <w:szCs w:val="28"/>
        </w:rPr>
        <w:t xml:space="preserve">Основные направления бюджетной политики </w:t>
      </w:r>
      <w:r>
        <w:rPr>
          <w:b/>
          <w:bCs/>
          <w:sz w:val="28"/>
          <w:szCs w:val="28"/>
        </w:rPr>
        <w:t>Южно-Александровского сельсовета Иланского района на 2019</w:t>
      </w:r>
      <w:r w:rsidRPr="00400B00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20</w:t>
      </w:r>
      <w:r w:rsidRPr="00400B00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1</w:t>
      </w:r>
      <w:r w:rsidRPr="00400B00">
        <w:rPr>
          <w:b/>
          <w:bCs/>
          <w:sz w:val="28"/>
          <w:szCs w:val="28"/>
        </w:rPr>
        <w:t xml:space="preserve"> годов</w:t>
      </w:r>
    </w:p>
    <w:p w:rsidR="00755A98" w:rsidRDefault="00755A98" w:rsidP="00587A6A">
      <w:pPr>
        <w:rPr>
          <w:sz w:val="28"/>
          <w:szCs w:val="28"/>
        </w:rPr>
      </w:pPr>
    </w:p>
    <w:p w:rsidR="00755A98" w:rsidRDefault="00755A98" w:rsidP="00587A6A">
      <w:pPr>
        <w:ind w:firstLine="851"/>
        <w:jc w:val="both"/>
        <w:rPr>
          <w:sz w:val="28"/>
          <w:szCs w:val="28"/>
        </w:rPr>
      </w:pPr>
      <w:r w:rsidRPr="000738C6">
        <w:rPr>
          <w:sz w:val="28"/>
          <w:szCs w:val="28"/>
        </w:rPr>
        <w:t xml:space="preserve">Основные направления бюджетной политики </w:t>
      </w:r>
      <w:r>
        <w:rPr>
          <w:sz w:val="28"/>
          <w:szCs w:val="28"/>
        </w:rPr>
        <w:t xml:space="preserve">Южно-Александровского сельсовета Иланского района на 2019 </w:t>
      </w:r>
      <w:r w:rsidRPr="000738C6">
        <w:rPr>
          <w:sz w:val="28"/>
          <w:szCs w:val="28"/>
        </w:rPr>
        <w:t xml:space="preserve">год и 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плановый период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20</w:t>
      </w:r>
      <w:r>
        <w:rPr>
          <w:sz w:val="28"/>
          <w:szCs w:val="28"/>
        </w:rPr>
        <w:t>20 -</w:t>
      </w:r>
      <w:r w:rsidRPr="000738C6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</w:t>
      </w:r>
      <w:r w:rsidRPr="000738C6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разработаны в соответствии</w:t>
      </w:r>
      <w:r>
        <w:rPr>
          <w:sz w:val="28"/>
          <w:szCs w:val="28"/>
        </w:rPr>
        <w:t xml:space="preserve"> с требованиями статьи 172 Бюджетного кодекса Российской Федерации и положением о бюджетном процессе в Южно-Александровском сельсовете, утвержденным решением Южно-Александровского сельского Совета депутатов от 22.06.2017 №20-51Р.</w:t>
      </w:r>
    </w:p>
    <w:p w:rsidR="00755A98" w:rsidRDefault="00755A98" w:rsidP="00587A6A">
      <w:pPr>
        <w:ind w:firstLine="851"/>
        <w:jc w:val="both"/>
        <w:rPr>
          <w:sz w:val="28"/>
          <w:szCs w:val="28"/>
        </w:rPr>
      </w:pPr>
      <w:r w:rsidRPr="000738C6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 xml:space="preserve">Южно-Александровского сельсовета </w:t>
      </w:r>
      <w:r w:rsidRPr="000738C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 - </w:t>
      </w:r>
      <w:r w:rsidRPr="000738C6">
        <w:rPr>
          <w:sz w:val="28"/>
          <w:szCs w:val="28"/>
        </w:rPr>
        <w:t xml:space="preserve">бюджетная политика) на среднесрочную перспективу сохраняет преемственность бюджетной политики </w:t>
      </w:r>
      <w:r>
        <w:rPr>
          <w:sz w:val="28"/>
          <w:szCs w:val="28"/>
        </w:rPr>
        <w:t xml:space="preserve">предыдущего планового периода и </w:t>
      </w:r>
      <w:r w:rsidRPr="000738C6">
        <w:rPr>
          <w:sz w:val="28"/>
          <w:szCs w:val="28"/>
        </w:rPr>
        <w:t>ориентирована на реализацию основных задач, определенных посланием Президента Российской Федерации Федеральному Собранию Российской Федерации от 01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декабря 2016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Указами Президента Российской</w:t>
      </w:r>
      <w:r>
        <w:rPr>
          <w:sz w:val="28"/>
          <w:szCs w:val="28"/>
        </w:rPr>
        <w:t xml:space="preserve"> Федерации от 7 мая 2012 года №</w:t>
      </w:r>
      <w:r w:rsidRPr="000738C6">
        <w:rPr>
          <w:sz w:val="28"/>
          <w:szCs w:val="28"/>
        </w:rPr>
        <w:t xml:space="preserve"> 597, 600. </w:t>
      </w:r>
    </w:p>
    <w:p w:rsidR="00755A98" w:rsidRDefault="00755A98" w:rsidP="00587A6A">
      <w:pPr>
        <w:ind w:firstLine="851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Эффективное, ответственное и прозрачное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управление бюджетными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ами </w:t>
      </w:r>
      <w:r w:rsidRPr="000738C6">
        <w:rPr>
          <w:sz w:val="28"/>
          <w:szCs w:val="28"/>
        </w:rPr>
        <w:t xml:space="preserve">местного бюджета является важнейшим условием для повышения уровня и качества жизни 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населения, устойчивого экономического роста и достижения других стратегических целей социально</w:t>
      </w:r>
      <w:r>
        <w:rPr>
          <w:sz w:val="28"/>
          <w:szCs w:val="28"/>
        </w:rPr>
        <w:t>-</w:t>
      </w:r>
      <w:r w:rsidRPr="000738C6">
        <w:rPr>
          <w:sz w:val="28"/>
          <w:szCs w:val="28"/>
        </w:rPr>
        <w:t xml:space="preserve">экономического развития территории. </w:t>
      </w:r>
    </w:p>
    <w:p w:rsidR="00755A98" w:rsidRPr="000738C6" w:rsidRDefault="00755A98" w:rsidP="00587A6A">
      <w:pPr>
        <w:ind w:firstLine="851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Целью основных направлений бюджетной политики является определение условий, принимаемых для составления проекта местного бюджета на 201</w:t>
      </w:r>
      <w:r>
        <w:rPr>
          <w:sz w:val="28"/>
          <w:szCs w:val="28"/>
        </w:rPr>
        <w:t xml:space="preserve">9 </w:t>
      </w:r>
      <w:r w:rsidRPr="000738C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 xml:space="preserve">20 </w:t>
      </w:r>
      <w:r w:rsidRPr="000738C6">
        <w:rPr>
          <w:sz w:val="28"/>
          <w:szCs w:val="28"/>
        </w:rPr>
        <w:t>и 202</w:t>
      </w:r>
      <w:r>
        <w:rPr>
          <w:sz w:val="28"/>
          <w:szCs w:val="28"/>
        </w:rPr>
        <w:t xml:space="preserve">1 </w:t>
      </w:r>
      <w:r w:rsidRPr="000738C6">
        <w:rPr>
          <w:sz w:val="28"/>
          <w:szCs w:val="28"/>
        </w:rPr>
        <w:t>годов</w:t>
      </w:r>
      <w:r>
        <w:rPr>
          <w:sz w:val="28"/>
          <w:szCs w:val="28"/>
        </w:rPr>
        <w:t xml:space="preserve">, подходов к </w:t>
      </w:r>
      <w:r w:rsidRPr="000738C6">
        <w:rPr>
          <w:sz w:val="28"/>
          <w:szCs w:val="28"/>
        </w:rPr>
        <w:t>его формированию, определение основных задач для решения вопросов эффективного планирования параметров местного бюджета.</w:t>
      </w:r>
    </w:p>
    <w:p w:rsidR="00755A98" w:rsidRDefault="00755A98" w:rsidP="00587A6A">
      <w:pPr>
        <w:jc w:val="both"/>
        <w:rPr>
          <w:sz w:val="28"/>
          <w:szCs w:val="28"/>
        </w:rPr>
      </w:pPr>
    </w:p>
    <w:p w:rsidR="00755A98" w:rsidRPr="00400B00" w:rsidRDefault="00755A98" w:rsidP="00587A6A">
      <w:pPr>
        <w:jc w:val="center"/>
        <w:rPr>
          <w:b/>
          <w:bCs/>
          <w:sz w:val="28"/>
          <w:szCs w:val="28"/>
        </w:rPr>
      </w:pPr>
      <w:r w:rsidRPr="00400B00">
        <w:rPr>
          <w:b/>
          <w:bCs/>
          <w:sz w:val="28"/>
          <w:szCs w:val="28"/>
        </w:rPr>
        <w:t>1.Основные итоги реализации бюджетной политики за предыдущие годы</w:t>
      </w:r>
    </w:p>
    <w:p w:rsidR="00755A98" w:rsidRPr="00400B00" w:rsidRDefault="00755A98" w:rsidP="00587A6A">
      <w:pPr>
        <w:jc w:val="center"/>
        <w:rPr>
          <w:b/>
          <w:bCs/>
          <w:sz w:val="28"/>
          <w:szCs w:val="28"/>
        </w:rPr>
      </w:pP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Основными итогами реализации основных направлений бюджетной политики в 201</w:t>
      </w:r>
      <w:r>
        <w:rPr>
          <w:sz w:val="28"/>
          <w:szCs w:val="28"/>
        </w:rPr>
        <w:t xml:space="preserve">7 </w:t>
      </w:r>
      <w:r w:rsidRPr="000738C6">
        <w:rPr>
          <w:sz w:val="28"/>
          <w:szCs w:val="28"/>
        </w:rPr>
        <w:t>году и первом полугодии 201</w:t>
      </w:r>
      <w:r>
        <w:rPr>
          <w:sz w:val="28"/>
          <w:szCs w:val="28"/>
        </w:rPr>
        <w:t xml:space="preserve">8 </w:t>
      </w:r>
      <w:r w:rsidRPr="000738C6">
        <w:rPr>
          <w:sz w:val="28"/>
          <w:szCs w:val="28"/>
        </w:rPr>
        <w:t xml:space="preserve">года являются: 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текущей сбалансированности и устойчивости местного бюджета;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увеличение доходности муниципа</w:t>
      </w:r>
      <w:r>
        <w:rPr>
          <w:sz w:val="28"/>
          <w:szCs w:val="28"/>
        </w:rPr>
        <w:t xml:space="preserve">льного имущества, осуществление </w:t>
      </w:r>
      <w:r w:rsidRPr="000738C6">
        <w:rPr>
          <w:sz w:val="28"/>
          <w:szCs w:val="28"/>
        </w:rPr>
        <w:t>муниципального земельного контроля;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продолжение работы, направленной на повышение собираемости платежей в местный бюджет, проведение претензионной работы с неплательщиками, осуществление мер принудительного взыскания задолженности;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привлечение в местный бюджет дополнительных межбюджетных трансфертов из федерального и </w:t>
      </w:r>
      <w:r>
        <w:rPr>
          <w:sz w:val="28"/>
          <w:szCs w:val="28"/>
        </w:rPr>
        <w:t>краевого</w:t>
      </w:r>
      <w:r w:rsidRPr="000738C6">
        <w:rPr>
          <w:sz w:val="28"/>
          <w:szCs w:val="28"/>
        </w:rPr>
        <w:t xml:space="preserve"> бюджетов на условиях софинансирования для решения вопросов местного значения; 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формирование муниципальных заданий на оказание муниципальных услуг (выполнение работ) в соответствии с ведомственными перечнями муниципальных услуг (работ), у</w:t>
      </w:r>
      <w:r>
        <w:rPr>
          <w:sz w:val="28"/>
          <w:szCs w:val="28"/>
        </w:rPr>
        <w:t xml:space="preserve">становленными на основе базовых </w:t>
      </w:r>
      <w:r w:rsidRPr="000738C6">
        <w:rPr>
          <w:sz w:val="28"/>
          <w:szCs w:val="28"/>
        </w:rPr>
        <w:t>(отраслевых) перечней государственных и муниципальных услуг и работ, планирование и распределение бюджетных средств на оказание муниципальных услуг (выполнение работ) с соблюдением общих требований, утвержденных федеральными органами исполнительной власти;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создание нормативной базы в сфере планирования и нормирования закупок товаров, работ, услуг для обеспечения муниципальных нужд в соответствии с требованиями Феде</w:t>
      </w:r>
      <w:r>
        <w:rPr>
          <w:sz w:val="28"/>
          <w:szCs w:val="28"/>
        </w:rPr>
        <w:t>рального закона от 05.04.2013 №</w:t>
      </w:r>
      <w:r w:rsidRPr="000738C6">
        <w:rPr>
          <w:sz w:val="28"/>
          <w:szCs w:val="28"/>
        </w:rPr>
        <w:t xml:space="preserve">44-ФЗ «О контрактной системе в сфере закупок товаров, </w:t>
      </w:r>
      <w:r>
        <w:rPr>
          <w:sz w:val="28"/>
          <w:szCs w:val="28"/>
        </w:rPr>
        <w:t xml:space="preserve">работ, услуг для обеспечения </w:t>
      </w:r>
      <w:r w:rsidRPr="000738C6">
        <w:rPr>
          <w:sz w:val="28"/>
          <w:szCs w:val="28"/>
        </w:rPr>
        <w:t>государственных и муниципальных нужд»;</w:t>
      </w:r>
    </w:p>
    <w:p w:rsidR="00755A98" w:rsidRPr="000738C6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обеспечение полного и своевременного исполнения долговых обязательств местного бюджета при безусловном соблюдении ограничений бюджетного законодательства Российской Федерации, использование возможностей минимизации расходов на обслуживание муниципального</w:t>
      </w:r>
      <w:r>
        <w:rPr>
          <w:sz w:val="28"/>
          <w:szCs w:val="28"/>
        </w:rPr>
        <w:t xml:space="preserve"> долга</w:t>
      </w:r>
      <w:r w:rsidRPr="000738C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Южно-Александровского сельсовета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.</w:t>
      </w:r>
    </w:p>
    <w:p w:rsidR="00755A98" w:rsidRDefault="00755A98" w:rsidP="00587A6A">
      <w:pPr>
        <w:jc w:val="both"/>
        <w:rPr>
          <w:sz w:val="28"/>
          <w:szCs w:val="28"/>
        </w:rPr>
      </w:pPr>
    </w:p>
    <w:p w:rsidR="00755A98" w:rsidRPr="00886018" w:rsidRDefault="00755A98" w:rsidP="00587A6A">
      <w:pPr>
        <w:jc w:val="center"/>
        <w:rPr>
          <w:b/>
          <w:bCs/>
          <w:sz w:val="28"/>
          <w:szCs w:val="28"/>
        </w:rPr>
      </w:pPr>
      <w:r w:rsidRPr="00886018">
        <w:rPr>
          <w:b/>
          <w:bCs/>
          <w:sz w:val="28"/>
          <w:szCs w:val="28"/>
        </w:rPr>
        <w:t>Динамика основных показателей местного бюджета за 201</w:t>
      </w:r>
      <w:r>
        <w:rPr>
          <w:b/>
          <w:bCs/>
          <w:sz w:val="28"/>
          <w:szCs w:val="28"/>
        </w:rPr>
        <w:t>6</w:t>
      </w:r>
      <w:r w:rsidRPr="00886018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886018">
        <w:rPr>
          <w:b/>
          <w:bCs/>
          <w:sz w:val="28"/>
          <w:szCs w:val="28"/>
        </w:rPr>
        <w:t xml:space="preserve"> годы</w:t>
      </w:r>
    </w:p>
    <w:p w:rsidR="00755A98" w:rsidRPr="00886018" w:rsidRDefault="00755A98" w:rsidP="00587A6A">
      <w:pPr>
        <w:jc w:val="center"/>
        <w:rPr>
          <w:sz w:val="28"/>
          <w:szCs w:val="28"/>
        </w:rPr>
      </w:pPr>
    </w:p>
    <w:p w:rsidR="00755A98" w:rsidRPr="00886018" w:rsidRDefault="00755A98" w:rsidP="00587A6A">
      <w:pPr>
        <w:jc w:val="right"/>
        <w:rPr>
          <w:sz w:val="28"/>
          <w:szCs w:val="28"/>
        </w:rPr>
      </w:pPr>
      <w:r w:rsidRPr="00886018">
        <w:rPr>
          <w:sz w:val="28"/>
          <w:szCs w:val="28"/>
        </w:rPr>
        <w:t>тыс.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8"/>
        <w:gridCol w:w="1066"/>
        <w:gridCol w:w="1066"/>
        <w:gridCol w:w="1345"/>
        <w:gridCol w:w="1131"/>
        <w:gridCol w:w="1345"/>
      </w:tblGrid>
      <w:tr w:rsidR="00755A98" w:rsidRPr="00886018">
        <w:tc>
          <w:tcPr>
            <w:tcW w:w="3384" w:type="dxa"/>
            <w:vAlign w:val="center"/>
          </w:tcPr>
          <w:p w:rsidR="00755A98" w:rsidRPr="00886018" w:rsidRDefault="00755A98" w:rsidP="00F73C7B">
            <w:pPr>
              <w:jc w:val="center"/>
            </w:pPr>
          </w:p>
        </w:tc>
        <w:tc>
          <w:tcPr>
            <w:tcW w:w="1116" w:type="dxa"/>
            <w:vAlign w:val="center"/>
          </w:tcPr>
          <w:p w:rsidR="00755A98" w:rsidRPr="00886018" w:rsidRDefault="00755A98" w:rsidP="006118FB">
            <w:pPr>
              <w:jc w:val="center"/>
            </w:pPr>
            <w:r w:rsidRPr="00886018">
              <w:t>201</w:t>
            </w:r>
            <w:r>
              <w:t>6</w:t>
            </w:r>
            <w:r w:rsidRPr="00886018">
              <w:t xml:space="preserve"> год (факт)</w:t>
            </w:r>
          </w:p>
        </w:tc>
        <w:tc>
          <w:tcPr>
            <w:tcW w:w="1116" w:type="dxa"/>
            <w:vAlign w:val="center"/>
          </w:tcPr>
          <w:p w:rsidR="00755A98" w:rsidRPr="00886018" w:rsidRDefault="00755A98" w:rsidP="006118FB">
            <w:pPr>
              <w:jc w:val="center"/>
            </w:pPr>
            <w:r w:rsidRPr="00886018">
              <w:t>201</w:t>
            </w:r>
            <w:r>
              <w:t>7</w:t>
            </w:r>
            <w:r w:rsidRPr="00886018">
              <w:t xml:space="preserve"> год (факт)</w:t>
            </w:r>
          </w:p>
        </w:tc>
        <w:tc>
          <w:tcPr>
            <w:tcW w:w="1379" w:type="dxa"/>
            <w:vAlign w:val="center"/>
          </w:tcPr>
          <w:p w:rsidR="00755A98" w:rsidRPr="00886018" w:rsidRDefault="00755A98" w:rsidP="00F73C7B">
            <w:pPr>
              <w:jc w:val="center"/>
            </w:pPr>
            <w:r w:rsidRPr="00886018">
              <w:t>% к пред.году</w:t>
            </w:r>
          </w:p>
        </w:tc>
        <w:tc>
          <w:tcPr>
            <w:tcW w:w="1197" w:type="dxa"/>
            <w:vAlign w:val="center"/>
          </w:tcPr>
          <w:p w:rsidR="00755A98" w:rsidRPr="00886018" w:rsidRDefault="00755A98" w:rsidP="006118FB">
            <w:pPr>
              <w:jc w:val="center"/>
            </w:pPr>
            <w:r w:rsidRPr="00886018">
              <w:t>201</w:t>
            </w:r>
            <w:r>
              <w:t>8</w:t>
            </w:r>
            <w:r w:rsidRPr="00886018">
              <w:t xml:space="preserve"> год</w:t>
            </w:r>
          </w:p>
        </w:tc>
        <w:tc>
          <w:tcPr>
            <w:tcW w:w="1379" w:type="dxa"/>
            <w:vAlign w:val="center"/>
          </w:tcPr>
          <w:p w:rsidR="00755A98" w:rsidRPr="00886018" w:rsidRDefault="00755A98" w:rsidP="00F73C7B">
            <w:pPr>
              <w:jc w:val="center"/>
            </w:pPr>
            <w:r w:rsidRPr="00886018">
              <w:t>% к пред.году</w:t>
            </w:r>
          </w:p>
        </w:tc>
      </w:tr>
      <w:tr w:rsidR="00755A98" w:rsidRPr="00886018">
        <w:tc>
          <w:tcPr>
            <w:tcW w:w="3384" w:type="dxa"/>
          </w:tcPr>
          <w:p w:rsidR="00755A98" w:rsidRPr="00886018" w:rsidRDefault="00755A98" w:rsidP="00F73C7B">
            <w:pPr>
              <w:jc w:val="both"/>
            </w:pPr>
            <w:r w:rsidRPr="00886018">
              <w:t>Доходы</w:t>
            </w:r>
          </w:p>
        </w:tc>
        <w:tc>
          <w:tcPr>
            <w:tcW w:w="1116" w:type="dxa"/>
          </w:tcPr>
          <w:p w:rsidR="00755A98" w:rsidRPr="00886018" w:rsidRDefault="00755A98" w:rsidP="00F73C7B">
            <w:pPr>
              <w:jc w:val="both"/>
            </w:pPr>
            <w:r>
              <w:t>6969,3</w:t>
            </w:r>
          </w:p>
        </w:tc>
        <w:tc>
          <w:tcPr>
            <w:tcW w:w="1116" w:type="dxa"/>
          </w:tcPr>
          <w:p w:rsidR="00755A98" w:rsidRPr="00886018" w:rsidRDefault="00755A98" w:rsidP="00F73C7B">
            <w:pPr>
              <w:jc w:val="both"/>
            </w:pPr>
            <w:r>
              <w:t>7339,8</w:t>
            </w:r>
          </w:p>
        </w:tc>
        <w:tc>
          <w:tcPr>
            <w:tcW w:w="1379" w:type="dxa"/>
          </w:tcPr>
          <w:p w:rsidR="00755A98" w:rsidRPr="00886018" w:rsidRDefault="00755A98" w:rsidP="00F73C7B">
            <w:pPr>
              <w:jc w:val="center"/>
            </w:pPr>
            <w:r>
              <w:t>105,0</w:t>
            </w:r>
          </w:p>
        </w:tc>
        <w:tc>
          <w:tcPr>
            <w:tcW w:w="1197" w:type="dxa"/>
          </w:tcPr>
          <w:p w:rsidR="00755A98" w:rsidRPr="00886018" w:rsidRDefault="00755A98" w:rsidP="00F73C7B">
            <w:pPr>
              <w:jc w:val="both"/>
            </w:pPr>
            <w:r>
              <w:t>3959,3</w:t>
            </w:r>
          </w:p>
        </w:tc>
        <w:tc>
          <w:tcPr>
            <w:tcW w:w="1379" w:type="dxa"/>
          </w:tcPr>
          <w:p w:rsidR="00755A98" w:rsidRPr="00886018" w:rsidRDefault="00755A98" w:rsidP="00F73C7B">
            <w:pPr>
              <w:jc w:val="center"/>
            </w:pPr>
            <w:r>
              <w:t>54,0</w:t>
            </w:r>
          </w:p>
        </w:tc>
      </w:tr>
      <w:tr w:rsidR="00755A98" w:rsidRPr="00886018">
        <w:tc>
          <w:tcPr>
            <w:tcW w:w="3384" w:type="dxa"/>
          </w:tcPr>
          <w:p w:rsidR="00755A98" w:rsidRPr="00886018" w:rsidRDefault="00755A98" w:rsidP="00F73C7B">
            <w:pPr>
              <w:jc w:val="both"/>
            </w:pPr>
            <w:r w:rsidRPr="00886018">
              <w:t>В том числе налоговые и неналоговые доходы</w:t>
            </w:r>
          </w:p>
        </w:tc>
        <w:tc>
          <w:tcPr>
            <w:tcW w:w="1116" w:type="dxa"/>
          </w:tcPr>
          <w:p w:rsidR="00755A98" w:rsidRPr="00886018" w:rsidRDefault="00755A98" w:rsidP="00F73C7B">
            <w:pPr>
              <w:jc w:val="both"/>
            </w:pPr>
            <w:r>
              <w:t>679,3</w:t>
            </w:r>
          </w:p>
        </w:tc>
        <w:tc>
          <w:tcPr>
            <w:tcW w:w="1116" w:type="dxa"/>
          </w:tcPr>
          <w:p w:rsidR="00755A98" w:rsidRPr="00886018" w:rsidRDefault="00755A98" w:rsidP="00F73C7B">
            <w:pPr>
              <w:jc w:val="both"/>
            </w:pPr>
            <w:r>
              <w:t>637,2</w:t>
            </w:r>
          </w:p>
        </w:tc>
        <w:tc>
          <w:tcPr>
            <w:tcW w:w="1379" w:type="dxa"/>
          </w:tcPr>
          <w:p w:rsidR="00755A98" w:rsidRPr="00886018" w:rsidRDefault="00755A98" w:rsidP="00F73C7B">
            <w:pPr>
              <w:jc w:val="center"/>
            </w:pPr>
            <w:r>
              <w:t>94,0</w:t>
            </w:r>
          </w:p>
        </w:tc>
        <w:tc>
          <w:tcPr>
            <w:tcW w:w="1197" w:type="dxa"/>
          </w:tcPr>
          <w:p w:rsidR="00755A98" w:rsidRPr="00886018" w:rsidRDefault="00755A98" w:rsidP="00F73C7B">
            <w:pPr>
              <w:jc w:val="both"/>
            </w:pPr>
            <w:r>
              <w:t>359,8</w:t>
            </w:r>
          </w:p>
        </w:tc>
        <w:tc>
          <w:tcPr>
            <w:tcW w:w="1379" w:type="dxa"/>
          </w:tcPr>
          <w:p w:rsidR="00755A98" w:rsidRPr="00886018" w:rsidRDefault="00755A98" w:rsidP="00F73C7B">
            <w:pPr>
              <w:jc w:val="center"/>
            </w:pPr>
            <w:r>
              <w:t>56,0</w:t>
            </w:r>
          </w:p>
        </w:tc>
      </w:tr>
      <w:tr w:rsidR="00755A98" w:rsidRPr="00886018">
        <w:tc>
          <w:tcPr>
            <w:tcW w:w="3384" w:type="dxa"/>
          </w:tcPr>
          <w:p w:rsidR="00755A98" w:rsidRPr="00886018" w:rsidRDefault="00755A98" w:rsidP="00F73C7B">
            <w:pPr>
              <w:jc w:val="both"/>
            </w:pPr>
            <w:r w:rsidRPr="00886018">
              <w:t>Безвозмездные поступления</w:t>
            </w:r>
          </w:p>
        </w:tc>
        <w:tc>
          <w:tcPr>
            <w:tcW w:w="1116" w:type="dxa"/>
          </w:tcPr>
          <w:p w:rsidR="00755A98" w:rsidRPr="00886018" w:rsidRDefault="00755A98" w:rsidP="00F73C7B">
            <w:pPr>
              <w:jc w:val="both"/>
            </w:pPr>
            <w:r>
              <w:t>6290,0</w:t>
            </w:r>
          </w:p>
        </w:tc>
        <w:tc>
          <w:tcPr>
            <w:tcW w:w="1116" w:type="dxa"/>
          </w:tcPr>
          <w:p w:rsidR="00755A98" w:rsidRPr="00886018" w:rsidRDefault="00755A98" w:rsidP="00F73C7B">
            <w:pPr>
              <w:jc w:val="both"/>
            </w:pPr>
            <w:r>
              <w:t>6702,7</w:t>
            </w:r>
          </w:p>
        </w:tc>
        <w:tc>
          <w:tcPr>
            <w:tcW w:w="1379" w:type="dxa"/>
          </w:tcPr>
          <w:p w:rsidR="00755A98" w:rsidRPr="00886018" w:rsidRDefault="00755A98" w:rsidP="00F73C7B">
            <w:pPr>
              <w:jc w:val="center"/>
            </w:pPr>
            <w:r>
              <w:t>107,0</w:t>
            </w:r>
          </w:p>
        </w:tc>
        <w:tc>
          <w:tcPr>
            <w:tcW w:w="1197" w:type="dxa"/>
          </w:tcPr>
          <w:p w:rsidR="00755A98" w:rsidRPr="00886018" w:rsidRDefault="00755A98" w:rsidP="00F73C7B">
            <w:pPr>
              <w:jc w:val="both"/>
            </w:pPr>
            <w:r>
              <w:t>3599,5</w:t>
            </w:r>
          </w:p>
        </w:tc>
        <w:tc>
          <w:tcPr>
            <w:tcW w:w="1379" w:type="dxa"/>
          </w:tcPr>
          <w:p w:rsidR="00755A98" w:rsidRPr="00886018" w:rsidRDefault="00755A98" w:rsidP="00F73C7B">
            <w:pPr>
              <w:jc w:val="center"/>
            </w:pPr>
            <w:r>
              <w:t>54,0</w:t>
            </w:r>
          </w:p>
        </w:tc>
      </w:tr>
      <w:tr w:rsidR="00755A98" w:rsidRPr="00886018">
        <w:tc>
          <w:tcPr>
            <w:tcW w:w="3384" w:type="dxa"/>
          </w:tcPr>
          <w:p w:rsidR="00755A98" w:rsidRPr="00886018" w:rsidRDefault="00755A98" w:rsidP="00F73C7B">
            <w:pPr>
              <w:jc w:val="both"/>
            </w:pPr>
            <w:r w:rsidRPr="00886018">
              <w:t>Расходы</w:t>
            </w:r>
          </w:p>
        </w:tc>
        <w:tc>
          <w:tcPr>
            <w:tcW w:w="1116" w:type="dxa"/>
          </w:tcPr>
          <w:p w:rsidR="00755A98" w:rsidRPr="00886018" w:rsidRDefault="00755A98" w:rsidP="00F73C7B">
            <w:pPr>
              <w:jc w:val="both"/>
            </w:pPr>
            <w:r>
              <w:t>7035,1</w:t>
            </w:r>
          </w:p>
        </w:tc>
        <w:tc>
          <w:tcPr>
            <w:tcW w:w="1116" w:type="dxa"/>
          </w:tcPr>
          <w:p w:rsidR="00755A98" w:rsidRPr="00886018" w:rsidRDefault="00755A98" w:rsidP="00F73C7B">
            <w:pPr>
              <w:jc w:val="both"/>
            </w:pPr>
            <w:r>
              <w:t>7408,4</w:t>
            </w:r>
          </w:p>
        </w:tc>
        <w:tc>
          <w:tcPr>
            <w:tcW w:w="1379" w:type="dxa"/>
          </w:tcPr>
          <w:p w:rsidR="00755A98" w:rsidRPr="00886018" w:rsidRDefault="00755A98" w:rsidP="00F73C7B">
            <w:pPr>
              <w:jc w:val="center"/>
            </w:pPr>
            <w:r>
              <w:t>105,0</w:t>
            </w:r>
          </w:p>
        </w:tc>
        <w:tc>
          <w:tcPr>
            <w:tcW w:w="1197" w:type="dxa"/>
          </w:tcPr>
          <w:p w:rsidR="00755A98" w:rsidRPr="00886018" w:rsidRDefault="00755A98" w:rsidP="00F41CE4">
            <w:pPr>
              <w:jc w:val="both"/>
            </w:pPr>
            <w:r>
              <w:t>4002,1</w:t>
            </w:r>
          </w:p>
        </w:tc>
        <w:tc>
          <w:tcPr>
            <w:tcW w:w="1379" w:type="dxa"/>
          </w:tcPr>
          <w:p w:rsidR="00755A98" w:rsidRPr="00886018" w:rsidRDefault="00755A98" w:rsidP="00F73C7B">
            <w:pPr>
              <w:jc w:val="center"/>
            </w:pPr>
            <w:r>
              <w:t>54,0</w:t>
            </w:r>
          </w:p>
        </w:tc>
      </w:tr>
      <w:tr w:rsidR="00755A98" w:rsidRPr="00AB3714">
        <w:tc>
          <w:tcPr>
            <w:tcW w:w="3384" w:type="dxa"/>
          </w:tcPr>
          <w:p w:rsidR="00755A98" w:rsidRPr="00886018" w:rsidRDefault="00755A98" w:rsidP="00F73C7B">
            <w:pPr>
              <w:jc w:val="both"/>
            </w:pPr>
            <w:r w:rsidRPr="00886018">
              <w:t>Дефицит (-), профицит (+)</w:t>
            </w:r>
          </w:p>
        </w:tc>
        <w:tc>
          <w:tcPr>
            <w:tcW w:w="1116" w:type="dxa"/>
          </w:tcPr>
          <w:p w:rsidR="00755A98" w:rsidRPr="00886018" w:rsidRDefault="00755A98" w:rsidP="00F73C7B">
            <w:pPr>
              <w:jc w:val="both"/>
            </w:pPr>
            <w:r>
              <w:t>-65,8</w:t>
            </w:r>
          </w:p>
        </w:tc>
        <w:tc>
          <w:tcPr>
            <w:tcW w:w="1116" w:type="dxa"/>
          </w:tcPr>
          <w:p w:rsidR="00755A98" w:rsidRPr="00886018" w:rsidRDefault="00755A98" w:rsidP="00F73C7B">
            <w:pPr>
              <w:jc w:val="both"/>
            </w:pPr>
            <w:r>
              <w:t>-68,6</w:t>
            </w:r>
          </w:p>
        </w:tc>
        <w:tc>
          <w:tcPr>
            <w:tcW w:w="1379" w:type="dxa"/>
          </w:tcPr>
          <w:p w:rsidR="00755A98" w:rsidRPr="00886018" w:rsidRDefault="00755A98" w:rsidP="00F73C7B">
            <w:pPr>
              <w:jc w:val="center"/>
            </w:pPr>
          </w:p>
        </w:tc>
        <w:tc>
          <w:tcPr>
            <w:tcW w:w="1197" w:type="dxa"/>
          </w:tcPr>
          <w:p w:rsidR="00755A98" w:rsidRPr="00AB3714" w:rsidRDefault="00755A98" w:rsidP="00F41CE4">
            <w:pPr>
              <w:jc w:val="both"/>
            </w:pPr>
            <w:r w:rsidRPr="00886018">
              <w:t>-</w:t>
            </w:r>
            <w:r>
              <w:t>42,8</w:t>
            </w:r>
          </w:p>
        </w:tc>
        <w:tc>
          <w:tcPr>
            <w:tcW w:w="1379" w:type="dxa"/>
          </w:tcPr>
          <w:p w:rsidR="00755A98" w:rsidRPr="00AB3714" w:rsidRDefault="00755A98" w:rsidP="00F73C7B">
            <w:pPr>
              <w:jc w:val="both"/>
            </w:pPr>
          </w:p>
        </w:tc>
      </w:tr>
    </w:tbl>
    <w:p w:rsidR="00755A98" w:rsidRDefault="00755A98" w:rsidP="00587A6A">
      <w:pPr>
        <w:jc w:val="both"/>
        <w:rPr>
          <w:sz w:val="28"/>
          <w:szCs w:val="28"/>
        </w:rPr>
      </w:pP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С целью сохранения социальной</w:t>
      </w:r>
      <w:r>
        <w:rPr>
          <w:sz w:val="28"/>
          <w:szCs w:val="28"/>
        </w:rPr>
        <w:t xml:space="preserve"> и экономической стабильности в </w:t>
      </w:r>
      <w:r w:rsidRPr="000738C6">
        <w:rPr>
          <w:sz w:val="28"/>
          <w:szCs w:val="28"/>
        </w:rPr>
        <w:t>предыдущие годы осуществлялись следующие меры: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своевременно и в полном объеме</w:t>
      </w:r>
      <w:r>
        <w:rPr>
          <w:sz w:val="28"/>
          <w:szCs w:val="28"/>
        </w:rPr>
        <w:t xml:space="preserve"> обеспечивалось исполнение всех </w:t>
      </w:r>
      <w:r w:rsidRPr="000738C6">
        <w:rPr>
          <w:sz w:val="28"/>
          <w:szCs w:val="28"/>
        </w:rPr>
        <w:t>принятых расходных обязательств;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в целях привлечения дополнительных средств в местный бюджет, обеспечивалось софинансирование к государственным программам </w:t>
      </w:r>
      <w:r>
        <w:rPr>
          <w:sz w:val="28"/>
          <w:szCs w:val="28"/>
        </w:rPr>
        <w:t>Красноярского края</w:t>
      </w:r>
      <w:r w:rsidRPr="000738C6">
        <w:rPr>
          <w:sz w:val="28"/>
          <w:szCs w:val="28"/>
        </w:rPr>
        <w:t xml:space="preserve">; 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проводились капитальные и текущие ремонты, реконструкции объектов жилищно-коммунального хозяйства;</w:t>
      </w:r>
    </w:p>
    <w:p w:rsidR="00755A98" w:rsidRDefault="00755A98" w:rsidP="00587A6A">
      <w:pPr>
        <w:jc w:val="both"/>
        <w:rPr>
          <w:sz w:val="28"/>
          <w:szCs w:val="28"/>
        </w:rPr>
      </w:pPr>
    </w:p>
    <w:p w:rsidR="00755A98" w:rsidRPr="00400B00" w:rsidRDefault="00755A98" w:rsidP="00587A6A">
      <w:pPr>
        <w:jc w:val="center"/>
        <w:rPr>
          <w:b/>
          <w:bCs/>
          <w:sz w:val="28"/>
          <w:szCs w:val="28"/>
        </w:rPr>
      </w:pPr>
      <w:r w:rsidRPr="00400B00">
        <w:rPr>
          <w:b/>
          <w:bCs/>
          <w:sz w:val="28"/>
          <w:szCs w:val="28"/>
        </w:rPr>
        <w:t>2. Цели и задачи бюджетной политики на 201</w:t>
      </w:r>
      <w:r>
        <w:rPr>
          <w:b/>
          <w:bCs/>
          <w:sz w:val="28"/>
          <w:szCs w:val="28"/>
        </w:rPr>
        <w:t>9</w:t>
      </w:r>
      <w:r w:rsidRPr="00400B00">
        <w:rPr>
          <w:b/>
          <w:bCs/>
          <w:sz w:val="28"/>
          <w:szCs w:val="28"/>
        </w:rPr>
        <w:t xml:space="preserve"> год </w:t>
      </w:r>
    </w:p>
    <w:p w:rsidR="00755A98" w:rsidRPr="00400B00" w:rsidRDefault="00755A98" w:rsidP="00587A6A">
      <w:pPr>
        <w:jc w:val="center"/>
        <w:rPr>
          <w:b/>
          <w:bCs/>
          <w:sz w:val="28"/>
          <w:szCs w:val="28"/>
        </w:rPr>
      </w:pPr>
      <w:r w:rsidRPr="00400B00">
        <w:rPr>
          <w:b/>
          <w:bCs/>
          <w:sz w:val="28"/>
          <w:szCs w:val="28"/>
        </w:rPr>
        <w:t>и на плановый период 20</w:t>
      </w:r>
      <w:r>
        <w:rPr>
          <w:b/>
          <w:bCs/>
          <w:sz w:val="28"/>
          <w:szCs w:val="28"/>
        </w:rPr>
        <w:t>20</w:t>
      </w:r>
      <w:r w:rsidRPr="00400B00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1</w:t>
      </w:r>
      <w:r w:rsidRPr="00400B00">
        <w:rPr>
          <w:b/>
          <w:bCs/>
          <w:sz w:val="28"/>
          <w:szCs w:val="28"/>
        </w:rPr>
        <w:t xml:space="preserve"> годов</w:t>
      </w:r>
    </w:p>
    <w:p w:rsidR="00755A98" w:rsidRPr="000738C6" w:rsidRDefault="00755A98" w:rsidP="00587A6A">
      <w:pPr>
        <w:jc w:val="center"/>
        <w:rPr>
          <w:sz w:val="28"/>
          <w:szCs w:val="28"/>
        </w:rPr>
      </w:pP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Основной целью бюджетной политики на 201</w:t>
      </w:r>
      <w:r>
        <w:rPr>
          <w:sz w:val="28"/>
          <w:szCs w:val="28"/>
        </w:rPr>
        <w:t xml:space="preserve">9 год и на плановый </w:t>
      </w:r>
      <w:r w:rsidRPr="000738C6">
        <w:rPr>
          <w:sz w:val="28"/>
          <w:szCs w:val="28"/>
        </w:rPr>
        <w:t>период 20</w:t>
      </w:r>
      <w:r>
        <w:rPr>
          <w:sz w:val="28"/>
          <w:szCs w:val="28"/>
        </w:rPr>
        <w:t xml:space="preserve">20 </w:t>
      </w:r>
      <w:r w:rsidRPr="000738C6">
        <w:rPr>
          <w:sz w:val="28"/>
          <w:szCs w:val="28"/>
        </w:rPr>
        <w:t>и 202</w:t>
      </w:r>
      <w:r>
        <w:rPr>
          <w:sz w:val="28"/>
          <w:szCs w:val="28"/>
        </w:rPr>
        <w:t xml:space="preserve">1 </w:t>
      </w:r>
      <w:r w:rsidRPr="000738C6">
        <w:rPr>
          <w:sz w:val="28"/>
          <w:szCs w:val="28"/>
        </w:rPr>
        <w:t xml:space="preserve">годов остается обеспечение сбалансированности и устойчивости местного бюджета с учетом </w:t>
      </w:r>
      <w:r>
        <w:rPr>
          <w:sz w:val="28"/>
          <w:szCs w:val="28"/>
        </w:rPr>
        <w:t>текущей экономической ситуации.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Для достижения указанной цели нео</w:t>
      </w:r>
      <w:r>
        <w:rPr>
          <w:sz w:val="28"/>
          <w:szCs w:val="28"/>
        </w:rPr>
        <w:t xml:space="preserve">бходимо сосредоточить усилия на </w:t>
      </w:r>
      <w:r w:rsidRPr="000738C6">
        <w:rPr>
          <w:sz w:val="28"/>
          <w:szCs w:val="28"/>
        </w:rPr>
        <w:t>решении следующих задач: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консервативное бюджетное планирование исходя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из возможностей доходного потенциала и минимизации размера дефицита местного бюджета;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сохранение и развитие доходных источников местного бюджета;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необходимость мониторинга реализации государственных программ Российской Федерации, </w:t>
      </w:r>
      <w:r>
        <w:rPr>
          <w:sz w:val="28"/>
          <w:szCs w:val="28"/>
        </w:rPr>
        <w:t>Красноярского края</w:t>
      </w:r>
      <w:r w:rsidRPr="000738C6">
        <w:rPr>
          <w:sz w:val="28"/>
          <w:szCs w:val="28"/>
        </w:rPr>
        <w:t>, за счет которых возможно привлечение дополнительных финансовых источников в бюджет</w:t>
      </w:r>
      <w:r>
        <w:rPr>
          <w:sz w:val="28"/>
          <w:szCs w:val="28"/>
        </w:rPr>
        <w:t xml:space="preserve"> Южно-Александровского сельсовета Иланского района </w:t>
      </w:r>
      <w:r w:rsidRPr="000738C6">
        <w:rPr>
          <w:sz w:val="28"/>
          <w:szCs w:val="28"/>
        </w:rPr>
        <w:t>для решения поставленных задач;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повышение эффективности бюджетны</w:t>
      </w:r>
      <w:r>
        <w:rPr>
          <w:sz w:val="28"/>
          <w:szCs w:val="28"/>
        </w:rPr>
        <w:t xml:space="preserve">х расходов в целом, в том числе </w:t>
      </w:r>
      <w:r w:rsidRPr="000738C6">
        <w:rPr>
          <w:sz w:val="28"/>
          <w:szCs w:val="28"/>
        </w:rPr>
        <w:t>за счет оптимизации муниципальных закупок;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повышение качества муниципальных программ и р</w:t>
      </w:r>
      <w:r>
        <w:rPr>
          <w:sz w:val="28"/>
          <w:szCs w:val="28"/>
        </w:rPr>
        <w:t xml:space="preserve">асширение их </w:t>
      </w:r>
      <w:r w:rsidRPr="000738C6">
        <w:rPr>
          <w:sz w:val="28"/>
          <w:szCs w:val="28"/>
        </w:rPr>
        <w:t>использования в бюджетном планировании, дальнейшая реализация принципа формирования бюджета на основе муниципальных программ;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снижение</w:t>
      </w:r>
      <w:r w:rsidRPr="000738C6">
        <w:rPr>
          <w:sz w:val="28"/>
          <w:szCs w:val="28"/>
        </w:rPr>
        <w:t xml:space="preserve"> размера дефицита бюджета </w:t>
      </w:r>
      <w:r>
        <w:rPr>
          <w:sz w:val="28"/>
          <w:szCs w:val="28"/>
        </w:rPr>
        <w:t>Южно-Александровского сельсовета Иланского района</w:t>
      </w:r>
      <w:r w:rsidRPr="000738C6">
        <w:rPr>
          <w:sz w:val="28"/>
          <w:szCs w:val="28"/>
        </w:rPr>
        <w:t>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целью повышения открытости, п</w:t>
      </w:r>
      <w:r>
        <w:rPr>
          <w:sz w:val="28"/>
          <w:szCs w:val="28"/>
        </w:rPr>
        <w:t xml:space="preserve">розрачности бюджетного процесса </w:t>
      </w:r>
      <w:r w:rsidRPr="000738C6">
        <w:rPr>
          <w:sz w:val="28"/>
          <w:szCs w:val="28"/>
        </w:rPr>
        <w:t xml:space="preserve">и финансовой деятельности </w:t>
      </w:r>
      <w:r>
        <w:rPr>
          <w:sz w:val="28"/>
          <w:szCs w:val="28"/>
        </w:rPr>
        <w:t>Южно-Александровского сельсовета Иланского района</w:t>
      </w:r>
      <w:r w:rsidRPr="000738C6">
        <w:rPr>
          <w:sz w:val="28"/>
          <w:szCs w:val="28"/>
        </w:rPr>
        <w:t>, как публично-</w:t>
      </w:r>
      <w:r>
        <w:rPr>
          <w:sz w:val="28"/>
          <w:szCs w:val="28"/>
        </w:rPr>
        <w:t xml:space="preserve">правового </w:t>
      </w:r>
      <w:r w:rsidRPr="000738C6">
        <w:rPr>
          <w:sz w:val="28"/>
          <w:szCs w:val="28"/>
        </w:rPr>
        <w:t>образования 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обеспечение доступности и достоверности информации для всех заинтересованных граждан </w:t>
      </w:r>
      <w:r>
        <w:rPr>
          <w:sz w:val="28"/>
          <w:szCs w:val="28"/>
        </w:rPr>
        <w:t xml:space="preserve">сельсовета </w:t>
      </w:r>
      <w:r w:rsidRPr="000738C6">
        <w:rPr>
          <w:sz w:val="28"/>
          <w:szCs w:val="28"/>
        </w:rPr>
        <w:t>путем формирования интегрированной информационной системы «Электронный бюджет»;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привлечение частного к</w:t>
      </w:r>
      <w:r>
        <w:rPr>
          <w:sz w:val="28"/>
          <w:szCs w:val="28"/>
        </w:rPr>
        <w:t xml:space="preserve">апитала в модернизацию объектов </w:t>
      </w:r>
      <w:r w:rsidRPr="000738C6">
        <w:rPr>
          <w:sz w:val="28"/>
          <w:szCs w:val="28"/>
        </w:rPr>
        <w:t>муниципальной собственности, заключение концессионных соглашений;</w:t>
      </w:r>
    </w:p>
    <w:p w:rsidR="00755A98" w:rsidRPr="000738C6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в целях повышение эффективности расходования бюджетных ассигнований на осуществление </w:t>
      </w:r>
      <w:r>
        <w:rPr>
          <w:sz w:val="28"/>
          <w:szCs w:val="28"/>
        </w:rPr>
        <w:t xml:space="preserve">капитальных вложений необходимо </w:t>
      </w:r>
      <w:r w:rsidRPr="000738C6">
        <w:rPr>
          <w:sz w:val="28"/>
          <w:szCs w:val="28"/>
        </w:rPr>
        <w:t>создание условий, направленных на снижение рисков срыва сроков строительства, реконструкции, технического перевооружения объектов капитального строительства.</w:t>
      </w:r>
    </w:p>
    <w:p w:rsidR="00755A98" w:rsidRDefault="00755A98" w:rsidP="00587A6A">
      <w:pPr>
        <w:jc w:val="both"/>
        <w:rPr>
          <w:sz w:val="28"/>
          <w:szCs w:val="28"/>
        </w:rPr>
      </w:pPr>
    </w:p>
    <w:p w:rsidR="00755A98" w:rsidRPr="00400B00" w:rsidRDefault="00755A98" w:rsidP="00587A6A">
      <w:pPr>
        <w:jc w:val="center"/>
        <w:rPr>
          <w:b/>
          <w:bCs/>
          <w:sz w:val="28"/>
          <w:szCs w:val="28"/>
        </w:rPr>
      </w:pPr>
      <w:r w:rsidRPr="00400B00">
        <w:rPr>
          <w:b/>
          <w:bCs/>
          <w:sz w:val="28"/>
          <w:szCs w:val="28"/>
        </w:rPr>
        <w:t>3. Бюджетная политика в области доходов местного бюджета</w:t>
      </w:r>
    </w:p>
    <w:p w:rsidR="00755A98" w:rsidRPr="000738C6" w:rsidRDefault="00755A98" w:rsidP="00587A6A">
      <w:pPr>
        <w:jc w:val="center"/>
        <w:rPr>
          <w:sz w:val="28"/>
          <w:szCs w:val="28"/>
        </w:rPr>
      </w:pP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 xml:space="preserve">9 </w:t>
      </w:r>
      <w:r w:rsidRPr="000738C6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 xml:space="preserve">20 </w:t>
      </w:r>
      <w:r w:rsidRPr="000738C6">
        <w:rPr>
          <w:sz w:val="28"/>
          <w:szCs w:val="28"/>
        </w:rPr>
        <w:t>и 202</w:t>
      </w:r>
      <w:r>
        <w:rPr>
          <w:sz w:val="28"/>
          <w:szCs w:val="28"/>
        </w:rPr>
        <w:t xml:space="preserve">1 </w:t>
      </w:r>
      <w:r w:rsidRPr="000738C6">
        <w:rPr>
          <w:sz w:val="28"/>
          <w:szCs w:val="28"/>
        </w:rPr>
        <w:t xml:space="preserve">годов в области 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доходов местного бюджет</w:t>
      </w:r>
      <w:r>
        <w:rPr>
          <w:sz w:val="28"/>
          <w:szCs w:val="28"/>
        </w:rPr>
        <w:t xml:space="preserve">а ориентирована на сохранение и </w:t>
      </w:r>
      <w:r w:rsidRPr="000738C6">
        <w:rPr>
          <w:sz w:val="28"/>
          <w:szCs w:val="28"/>
        </w:rPr>
        <w:t xml:space="preserve">развитие доходных источников местного бюджета. 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Основными направлениями по</w:t>
      </w:r>
      <w:r>
        <w:rPr>
          <w:sz w:val="28"/>
          <w:szCs w:val="28"/>
        </w:rPr>
        <w:t xml:space="preserve">вышения эффективности в области </w:t>
      </w:r>
      <w:r w:rsidRPr="000738C6">
        <w:rPr>
          <w:sz w:val="28"/>
          <w:szCs w:val="28"/>
        </w:rPr>
        <w:t>формирования доходов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бюджета и их собираемости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являются: 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продолжение работы по оптими</w:t>
      </w:r>
      <w:r>
        <w:rPr>
          <w:sz w:val="28"/>
          <w:szCs w:val="28"/>
        </w:rPr>
        <w:t xml:space="preserve">зации и инвентаризации льгот по </w:t>
      </w:r>
      <w:r w:rsidRPr="000738C6">
        <w:rPr>
          <w:sz w:val="28"/>
          <w:szCs w:val="28"/>
        </w:rPr>
        <w:t>налоговым платежам на основе учета социально-экономического эффекта, систематического анализа эффективности предоставленных льгот, а также выявления тех налоговых льгот, которые наиболее актуальны в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целях модернизации существующих на территории </w:t>
      </w:r>
      <w:r>
        <w:rPr>
          <w:sz w:val="28"/>
          <w:szCs w:val="28"/>
        </w:rPr>
        <w:t>района</w:t>
      </w:r>
      <w:r w:rsidRPr="000738C6">
        <w:rPr>
          <w:sz w:val="28"/>
          <w:szCs w:val="28"/>
        </w:rPr>
        <w:t xml:space="preserve"> производств и внедрения инноваций;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внесение изменений в муни</w:t>
      </w:r>
      <w:r>
        <w:rPr>
          <w:sz w:val="28"/>
          <w:szCs w:val="28"/>
        </w:rPr>
        <w:t xml:space="preserve">ципальные правовые акты органов </w:t>
      </w:r>
      <w:r w:rsidRPr="000738C6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Южно-Александровского сельсовета Иланского района</w:t>
      </w:r>
      <w:r w:rsidRPr="000738C6">
        <w:rPr>
          <w:sz w:val="28"/>
          <w:szCs w:val="28"/>
        </w:rPr>
        <w:t>, касающиеся установления ставок арендной платы за муниципальное имущество, земельные участки;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проведение оптимизации структуры имущества, находящегося в муниципальной собственности, с целью п</w:t>
      </w:r>
      <w:r>
        <w:rPr>
          <w:sz w:val="28"/>
          <w:szCs w:val="28"/>
        </w:rPr>
        <w:t xml:space="preserve">олучения дополнительных доходов </w:t>
      </w:r>
      <w:r w:rsidRPr="000738C6">
        <w:rPr>
          <w:sz w:val="28"/>
          <w:szCs w:val="28"/>
        </w:rPr>
        <w:t>от его использования или реализации;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повышение ответственности</w:t>
      </w:r>
      <w:r>
        <w:rPr>
          <w:sz w:val="28"/>
          <w:szCs w:val="28"/>
        </w:rPr>
        <w:t xml:space="preserve"> администраторов поступлений за </w:t>
      </w:r>
      <w:r w:rsidRPr="000738C6">
        <w:rPr>
          <w:sz w:val="28"/>
          <w:szCs w:val="28"/>
        </w:rPr>
        <w:t>полным и своевременным поступление</w:t>
      </w:r>
      <w:r>
        <w:rPr>
          <w:sz w:val="28"/>
          <w:szCs w:val="28"/>
        </w:rPr>
        <w:t xml:space="preserve">м доходов, отнесенных к ведению </w:t>
      </w:r>
      <w:r w:rsidRPr="000738C6">
        <w:rPr>
          <w:sz w:val="28"/>
          <w:szCs w:val="28"/>
        </w:rPr>
        <w:t>органов местного самоуправлен</w:t>
      </w:r>
      <w:r>
        <w:rPr>
          <w:sz w:val="28"/>
          <w:szCs w:val="28"/>
        </w:rPr>
        <w:t>ия района</w:t>
      </w:r>
      <w:r w:rsidRPr="000738C6">
        <w:rPr>
          <w:sz w:val="28"/>
          <w:szCs w:val="28"/>
        </w:rPr>
        <w:t>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взаимодействие с налоговыми ор</w:t>
      </w:r>
      <w:r>
        <w:rPr>
          <w:sz w:val="28"/>
          <w:szCs w:val="28"/>
        </w:rPr>
        <w:t xml:space="preserve">ганами и иными территориальными </w:t>
      </w:r>
      <w:r w:rsidRPr="000738C6">
        <w:rPr>
          <w:sz w:val="28"/>
          <w:szCs w:val="28"/>
        </w:rPr>
        <w:t>подразделениями органов государс</w:t>
      </w:r>
      <w:r>
        <w:rPr>
          <w:sz w:val="28"/>
          <w:szCs w:val="28"/>
        </w:rPr>
        <w:t xml:space="preserve">твенной власти, осуществляющими </w:t>
      </w:r>
      <w:r w:rsidRPr="000738C6">
        <w:rPr>
          <w:sz w:val="28"/>
          <w:szCs w:val="28"/>
        </w:rPr>
        <w:t xml:space="preserve">администрирование доходов, подлежащих зачислению в </w:t>
      </w:r>
      <w:r>
        <w:rPr>
          <w:sz w:val="28"/>
          <w:szCs w:val="28"/>
        </w:rPr>
        <w:t>местный бюджет</w:t>
      </w:r>
      <w:r w:rsidRPr="000738C6">
        <w:rPr>
          <w:sz w:val="28"/>
          <w:szCs w:val="28"/>
        </w:rPr>
        <w:t>, в целях увеличения собираемости доходов;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расширение налогооблагаемой ба</w:t>
      </w:r>
      <w:r>
        <w:rPr>
          <w:sz w:val="28"/>
          <w:szCs w:val="28"/>
        </w:rPr>
        <w:t xml:space="preserve">зы путем реализации мероприятий </w:t>
      </w:r>
      <w:r w:rsidRPr="000738C6">
        <w:rPr>
          <w:sz w:val="28"/>
          <w:szCs w:val="28"/>
        </w:rPr>
        <w:t>по поддержке малого и среднего предпринимательства;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использование требования об отсутствии задолженности по платежам в бюджеты всех уровней как обязате</w:t>
      </w:r>
      <w:r>
        <w:rPr>
          <w:sz w:val="28"/>
          <w:szCs w:val="28"/>
        </w:rPr>
        <w:t xml:space="preserve">льного условия при оказании мер </w:t>
      </w:r>
      <w:r w:rsidRPr="000738C6">
        <w:rPr>
          <w:sz w:val="28"/>
          <w:szCs w:val="28"/>
        </w:rPr>
        <w:t xml:space="preserve">поддержки за счет средств бюджета </w:t>
      </w:r>
      <w:r>
        <w:rPr>
          <w:sz w:val="28"/>
          <w:szCs w:val="28"/>
        </w:rPr>
        <w:t>Южно-Александровского сельсовета Иланского района</w:t>
      </w:r>
      <w:r w:rsidRPr="000738C6">
        <w:rPr>
          <w:sz w:val="28"/>
          <w:szCs w:val="28"/>
        </w:rPr>
        <w:t>;</w:t>
      </w:r>
    </w:p>
    <w:p w:rsidR="00755A98" w:rsidRPr="000738C6" w:rsidRDefault="00755A98" w:rsidP="00587A6A">
      <w:pPr>
        <w:ind w:firstLine="709"/>
        <w:jc w:val="both"/>
        <w:rPr>
          <w:sz w:val="28"/>
          <w:szCs w:val="28"/>
        </w:rPr>
      </w:pPr>
    </w:p>
    <w:p w:rsidR="00755A98" w:rsidRPr="00400B00" w:rsidRDefault="00755A98" w:rsidP="00587A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00B00">
        <w:rPr>
          <w:b/>
          <w:bCs/>
          <w:sz w:val="28"/>
          <w:szCs w:val="28"/>
        </w:rPr>
        <w:t>. Бюджетная политика в области расходов местного бюджета</w:t>
      </w:r>
    </w:p>
    <w:p w:rsidR="00755A98" w:rsidRDefault="00755A98" w:rsidP="00587A6A">
      <w:pPr>
        <w:jc w:val="both"/>
        <w:rPr>
          <w:sz w:val="28"/>
          <w:szCs w:val="28"/>
        </w:rPr>
      </w:pP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 xml:space="preserve">9 </w:t>
      </w:r>
      <w:r w:rsidRPr="000738C6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 xml:space="preserve">20 </w:t>
      </w:r>
      <w:r w:rsidRPr="000738C6">
        <w:rPr>
          <w:sz w:val="28"/>
          <w:szCs w:val="28"/>
        </w:rPr>
        <w:t>и 202</w:t>
      </w:r>
      <w:r>
        <w:rPr>
          <w:sz w:val="28"/>
          <w:szCs w:val="28"/>
        </w:rPr>
        <w:t xml:space="preserve">1 </w:t>
      </w:r>
      <w:r w:rsidRPr="000738C6">
        <w:rPr>
          <w:sz w:val="28"/>
          <w:szCs w:val="28"/>
        </w:rPr>
        <w:t>годов в области расходов будет ориентирована на безусловное исполнение действующих обязательств при условии ограничения роста расходов и эффективного использования внутренних резервов.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Основные приоритеты бюджетных расходов определены Указами Президента Российской Федерации от 7 мая 2012 года, в среднесрочной перспективе эти приоритеты будут сохранены. В первую очередь это обеспечение выплаты и поэтапное повышение заработной платы отдельным категориям работников социальной сферы, в соответствии с утвержденными «дорожными картами» развития отраслей социальной сферы, а также предоставления доступного и комфортного жилья гражданам.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 xml:space="preserve">Основные направления бюджетной политики в области расходов 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местного бюджета: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исполнение действующих расходных обязательств и обеспечение взвешенного подхода при увеличении действующих или принятии новых расходных обязательств, только при наличии финансового обеспечения;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обеспечение эффективности и результативности вложенн</w:t>
      </w:r>
      <w:r>
        <w:rPr>
          <w:sz w:val="28"/>
          <w:szCs w:val="28"/>
        </w:rPr>
        <w:t xml:space="preserve">ых </w:t>
      </w:r>
      <w:r w:rsidRPr="000738C6">
        <w:rPr>
          <w:sz w:val="28"/>
          <w:szCs w:val="28"/>
        </w:rPr>
        <w:t>бюджетных средств,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при приняти</w:t>
      </w:r>
      <w:r>
        <w:rPr>
          <w:sz w:val="28"/>
          <w:szCs w:val="28"/>
        </w:rPr>
        <w:t xml:space="preserve">и решений о выделении бюджетных </w:t>
      </w:r>
      <w:r w:rsidRPr="000738C6">
        <w:rPr>
          <w:sz w:val="28"/>
          <w:szCs w:val="28"/>
        </w:rPr>
        <w:t>ассигнований следует четко определять приоритеты расходования бюджетных средств, , достижению конкретных, общественно значимых результатов. В связи с этим целесообразно в максимальной степени реализовать программно-целевой принцип планирования и исполнения бюджета</w:t>
      </w:r>
      <w:r>
        <w:rPr>
          <w:sz w:val="28"/>
          <w:szCs w:val="28"/>
        </w:rPr>
        <w:t xml:space="preserve"> Южно-Александровского сельсовета</w:t>
      </w:r>
      <w:r w:rsidRPr="000738C6">
        <w:rPr>
          <w:sz w:val="28"/>
          <w:szCs w:val="28"/>
        </w:rPr>
        <w:t>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обеспечение активного участия администрации </w:t>
      </w:r>
      <w:r>
        <w:rPr>
          <w:sz w:val="28"/>
          <w:szCs w:val="28"/>
        </w:rPr>
        <w:t xml:space="preserve">Южно-Александровского сельсовета </w:t>
      </w:r>
      <w:r w:rsidRPr="000738C6">
        <w:rPr>
          <w:sz w:val="28"/>
          <w:szCs w:val="28"/>
        </w:rPr>
        <w:t xml:space="preserve">в федеральных и региональных программах; 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выявление резервов эко</w:t>
      </w:r>
      <w:r>
        <w:rPr>
          <w:sz w:val="28"/>
          <w:szCs w:val="28"/>
        </w:rPr>
        <w:t xml:space="preserve">номии по каждому из направлений </w:t>
      </w:r>
      <w:r w:rsidRPr="000738C6">
        <w:rPr>
          <w:sz w:val="28"/>
          <w:szCs w:val="28"/>
        </w:rPr>
        <w:t>использования бюджетных средств.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Основные приоритеты бюджетных расходов: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оплата труда, страховых взносов;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исполнение Указов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Президента Российской Федерации от 07.05.2012</w:t>
      </w:r>
      <w:r>
        <w:rPr>
          <w:sz w:val="28"/>
          <w:szCs w:val="28"/>
        </w:rPr>
        <w:t xml:space="preserve"> №</w:t>
      </w:r>
      <w:r w:rsidRPr="000738C6">
        <w:rPr>
          <w:sz w:val="28"/>
          <w:szCs w:val="28"/>
        </w:rPr>
        <w:t>597,600;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организация в границах поселения услуг электро-, тепло-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водоснабжения населения, водоотведения;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-проведение мероприятий по подготов</w:t>
      </w:r>
      <w:r>
        <w:rPr>
          <w:sz w:val="28"/>
          <w:szCs w:val="28"/>
        </w:rPr>
        <w:t xml:space="preserve">ке к зиме, устранение аварийных </w:t>
      </w:r>
      <w:r w:rsidRPr="000738C6">
        <w:rPr>
          <w:sz w:val="28"/>
          <w:szCs w:val="28"/>
        </w:rPr>
        <w:t>ситуаций на объектах инженерной инфраструктуры;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софинансирование мероприятий, необходимых для участия в федеральных, региональных программах.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Приоритетные направления бюджетной политики в области расходов инвестиционной направленности и капитального ремонта: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строительство, реконструкция и капитальный ремонт </w:t>
      </w:r>
      <w:r>
        <w:rPr>
          <w:sz w:val="28"/>
          <w:szCs w:val="28"/>
        </w:rPr>
        <w:t xml:space="preserve">автомобильной </w:t>
      </w:r>
      <w:r w:rsidRPr="000738C6">
        <w:rPr>
          <w:sz w:val="28"/>
          <w:szCs w:val="28"/>
        </w:rPr>
        <w:t>дороги местного значения</w:t>
      </w:r>
      <w:r>
        <w:rPr>
          <w:sz w:val="28"/>
          <w:szCs w:val="28"/>
        </w:rPr>
        <w:t>;</w:t>
      </w:r>
    </w:p>
    <w:p w:rsidR="00755A98" w:rsidRDefault="00755A98" w:rsidP="00587A6A">
      <w:pPr>
        <w:jc w:val="both"/>
        <w:rPr>
          <w:sz w:val="28"/>
          <w:szCs w:val="28"/>
        </w:rPr>
      </w:pPr>
    </w:p>
    <w:p w:rsidR="00755A98" w:rsidRPr="00400B00" w:rsidRDefault="00755A98" w:rsidP="00587A6A">
      <w:pPr>
        <w:jc w:val="center"/>
        <w:rPr>
          <w:b/>
          <w:bCs/>
          <w:sz w:val="28"/>
          <w:szCs w:val="28"/>
        </w:rPr>
      </w:pPr>
      <w:r w:rsidRPr="00400B00">
        <w:rPr>
          <w:b/>
          <w:bCs/>
          <w:sz w:val="28"/>
          <w:szCs w:val="28"/>
        </w:rPr>
        <w:t>5. Бюджетная политика в области управления муниципальным долгом</w:t>
      </w:r>
    </w:p>
    <w:p w:rsidR="00755A98" w:rsidRPr="000738C6" w:rsidRDefault="00755A98" w:rsidP="00587A6A">
      <w:pPr>
        <w:jc w:val="center"/>
        <w:rPr>
          <w:sz w:val="28"/>
          <w:szCs w:val="28"/>
        </w:rPr>
      </w:pP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 xml:space="preserve">9 </w:t>
      </w:r>
      <w:r w:rsidRPr="000738C6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 xml:space="preserve">20 </w:t>
      </w:r>
      <w:r w:rsidRPr="000738C6">
        <w:rPr>
          <w:sz w:val="28"/>
          <w:szCs w:val="28"/>
        </w:rPr>
        <w:t>и 202</w:t>
      </w:r>
      <w:r>
        <w:rPr>
          <w:sz w:val="28"/>
          <w:szCs w:val="28"/>
        </w:rPr>
        <w:t xml:space="preserve">1 </w:t>
      </w:r>
      <w:r w:rsidRPr="000738C6">
        <w:rPr>
          <w:sz w:val="28"/>
          <w:szCs w:val="28"/>
        </w:rPr>
        <w:t>годов в области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управления муници</w:t>
      </w:r>
      <w:r>
        <w:rPr>
          <w:sz w:val="28"/>
          <w:szCs w:val="28"/>
        </w:rPr>
        <w:t xml:space="preserve">пальным долгом местного бюджета </w:t>
      </w:r>
      <w:r w:rsidRPr="000738C6">
        <w:rPr>
          <w:sz w:val="28"/>
          <w:szCs w:val="28"/>
        </w:rPr>
        <w:t>нацелена на повышение качества управления муниципальным долгом исходя из минимизации размера дефицита местного бюджета.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Основные направления бюджетно</w:t>
      </w:r>
      <w:r>
        <w:rPr>
          <w:sz w:val="28"/>
          <w:szCs w:val="28"/>
        </w:rPr>
        <w:t xml:space="preserve">й политики в области управления </w:t>
      </w:r>
      <w:r w:rsidRPr="000738C6">
        <w:rPr>
          <w:sz w:val="28"/>
          <w:szCs w:val="28"/>
        </w:rPr>
        <w:t>муниципальным долгом: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эффективное управление муницип</w:t>
      </w:r>
      <w:r>
        <w:rPr>
          <w:sz w:val="28"/>
          <w:szCs w:val="28"/>
        </w:rPr>
        <w:t xml:space="preserve">альным долгом, в соответствии с </w:t>
      </w:r>
      <w:r w:rsidRPr="000738C6">
        <w:rPr>
          <w:sz w:val="28"/>
          <w:szCs w:val="28"/>
        </w:rPr>
        <w:t>ограничениями, установленными Бюджетным законодательством;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применение различных инструментов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схем муниципальных заимствований с целью своевременной ликвидации временных кассовых разрывов;</w:t>
      </w:r>
    </w:p>
    <w:p w:rsidR="00755A98" w:rsidRPr="000738C6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расходов на обслуживание муниципального долга.</w:t>
      </w:r>
    </w:p>
    <w:p w:rsidR="00755A98" w:rsidRDefault="00755A98" w:rsidP="00587A6A">
      <w:pPr>
        <w:jc w:val="both"/>
        <w:rPr>
          <w:sz w:val="28"/>
          <w:szCs w:val="28"/>
        </w:rPr>
      </w:pPr>
    </w:p>
    <w:p w:rsidR="00755A98" w:rsidRPr="00400B00" w:rsidRDefault="00755A98" w:rsidP="00587A6A">
      <w:pPr>
        <w:jc w:val="center"/>
        <w:rPr>
          <w:b/>
          <w:bCs/>
          <w:sz w:val="28"/>
          <w:szCs w:val="28"/>
        </w:rPr>
      </w:pPr>
      <w:r w:rsidRPr="00400B00">
        <w:rPr>
          <w:b/>
          <w:bCs/>
          <w:sz w:val="28"/>
          <w:szCs w:val="28"/>
        </w:rPr>
        <w:t xml:space="preserve">6. Бюджетная политика в области муниципального финансового контроля </w:t>
      </w:r>
    </w:p>
    <w:p w:rsidR="00755A98" w:rsidRDefault="00755A98" w:rsidP="00587A6A">
      <w:pPr>
        <w:jc w:val="both"/>
        <w:rPr>
          <w:sz w:val="28"/>
          <w:szCs w:val="28"/>
        </w:rPr>
      </w:pP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 xml:space="preserve">9 </w:t>
      </w:r>
      <w:r w:rsidRPr="000738C6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 xml:space="preserve">20 </w:t>
      </w:r>
      <w:r w:rsidRPr="000738C6">
        <w:rPr>
          <w:sz w:val="28"/>
          <w:szCs w:val="28"/>
        </w:rPr>
        <w:t>и 202</w:t>
      </w:r>
      <w:r>
        <w:rPr>
          <w:sz w:val="28"/>
          <w:szCs w:val="28"/>
        </w:rPr>
        <w:t xml:space="preserve">1 </w:t>
      </w:r>
      <w:r w:rsidRPr="000738C6">
        <w:rPr>
          <w:sz w:val="28"/>
          <w:szCs w:val="28"/>
        </w:rPr>
        <w:t xml:space="preserve">годов в области муниципального финансового контроля направлена на совершенствование муниципального контроля в финансово-бюджетной сфере с целью его ориентации на оценку эффективности расходов местного бюджета. 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Основными направлен</w:t>
      </w:r>
      <w:r>
        <w:rPr>
          <w:sz w:val="28"/>
          <w:szCs w:val="28"/>
        </w:rPr>
        <w:t xml:space="preserve">ия бюджетной политики в области </w:t>
      </w:r>
      <w:r w:rsidRPr="000738C6">
        <w:rPr>
          <w:sz w:val="28"/>
          <w:szCs w:val="28"/>
        </w:rPr>
        <w:t xml:space="preserve">муниципального финансового контроля являются: 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совершенствование правового регулирования муниципального финансового контроля</w:t>
      </w:r>
      <w:r>
        <w:rPr>
          <w:sz w:val="28"/>
          <w:szCs w:val="28"/>
        </w:rPr>
        <w:t xml:space="preserve">, </w:t>
      </w:r>
      <w:r w:rsidRPr="000738C6">
        <w:rPr>
          <w:sz w:val="28"/>
          <w:szCs w:val="28"/>
        </w:rPr>
        <w:t>в соответствии с изменениями бюджетного законодательства;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обеспечение единого подхода к выявлению и оценке нарушений и недостатков на 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основе анализа законов и иных нормативных правовых актов и результатов контрольных мероприятий;</w:t>
      </w:r>
    </w:p>
    <w:p w:rsidR="00755A98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в целях осуществления муниципального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контроля за деятельностью муниципальных учреждений </w:t>
      </w:r>
      <w:r>
        <w:rPr>
          <w:sz w:val="28"/>
          <w:szCs w:val="28"/>
        </w:rPr>
        <w:t>Иланского района</w:t>
      </w:r>
      <w:r w:rsidRPr="000738C6">
        <w:rPr>
          <w:sz w:val="28"/>
          <w:szCs w:val="28"/>
        </w:rPr>
        <w:t xml:space="preserve"> особое внимание следует уделять контролю за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со</w:t>
      </w:r>
      <w:r>
        <w:rPr>
          <w:sz w:val="28"/>
          <w:szCs w:val="28"/>
        </w:rPr>
        <w:t xml:space="preserve">блюдением требований стандартов </w:t>
      </w:r>
      <w:r w:rsidRPr="000738C6">
        <w:rPr>
          <w:sz w:val="28"/>
          <w:szCs w:val="28"/>
        </w:rPr>
        <w:t>оказания муниципальных услуг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выполнением муниципальных заданий на оказание муниципальных услуг (выполнение работ);</w:t>
      </w:r>
    </w:p>
    <w:p w:rsidR="00755A98" w:rsidRPr="000738C6" w:rsidRDefault="00755A98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осуществление внутреннего финансового контроля с обеспечением принципа неотвратимости наказания за допущенные нарушения и смещением акцента с контроля над финансовыми потоками к контролю за результатами, которые приносит их использование. </w:t>
      </w:r>
    </w:p>
    <w:p w:rsidR="00755A98" w:rsidRPr="00135C8F" w:rsidRDefault="00755A98" w:rsidP="00587A6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</w:p>
    <w:p w:rsidR="00755A98" w:rsidRPr="00135C8F" w:rsidRDefault="00755A98" w:rsidP="00587A6A">
      <w:pPr>
        <w:jc w:val="both"/>
        <w:rPr>
          <w:sz w:val="28"/>
          <w:szCs w:val="28"/>
        </w:rPr>
      </w:pPr>
    </w:p>
    <w:p w:rsidR="00755A98" w:rsidRDefault="00755A98"/>
    <w:sectPr w:rsidR="00755A98" w:rsidSect="00C46F24">
      <w:headerReference w:type="default" r:id="rId7"/>
      <w:footerReference w:type="default" r:id="rId8"/>
      <w:pgSz w:w="11906" w:h="16838"/>
      <w:pgMar w:top="1134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A98" w:rsidRDefault="00755A98" w:rsidP="0011681E">
      <w:r>
        <w:separator/>
      </w:r>
    </w:p>
  </w:endnote>
  <w:endnote w:type="continuationSeparator" w:id="1">
    <w:p w:rsidR="00755A98" w:rsidRDefault="00755A98" w:rsidP="0011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98" w:rsidRDefault="00755A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A98" w:rsidRDefault="00755A98" w:rsidP="0011681E">
      <w:r>
        <w:separator/>
      </w:r>
    </w:p>
  </w:footnote>
  <w:footnote w:type="continuationSeparator" w:id="1">
    <w:p w:rsidR="00755A98" w:rsidRDefault="00755A98" w:rsidP="00116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98" w:rsidRDefault="00755A98">
    <w:pPr>
      <w:pStyle w:val="Header"/>
      <w:jc w:val="center"/>
    </w:pPr>
    <w:fldSimple w:instr=" PAGE   \* MERGEFORMAT ">
      <w:r>
        <w:rPr>
          <w:noProof/>
        </w:rPr>
        <w:t>11</w:t>
      </w:r>
    </w:fldSimple>
  </w:p>
  <w:p w:rsidR="00755A98" w:rsidRDefault="00755A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127CA1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6BF4A3B"/>
    <w:multiLevelType w:val="hybridMultilevel"/>
    <w:tmpl w:val="E9C6CFBE"/>
    <w:lvl w:ilvl="0" w:tplc="DE3432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A6A"/>
    <w:rsid w:val="00002847"/>
    <w:rsid w:val="00015BD2"/>
    <w:rsid w:val="00054A18"/>
    <w:rsid w:val="0005625B"/>
    <w:rsid w:val="00065BE5"/>
    <w:rsid w:val="000738C6"/>
    <w:rsid w:val="000A3067"/>
    <w:rsid w:val="000C7EE3"/>
    <w:rsid w:val="000F3977"/>
    <w:rsid w:val="0010440E"/>
    <w:rsid w:val="001117BA"/>
    <w:rsid w:val="0011681E"/>
    <w:rsid w:val="001320A6"/>
    <w:rsid w:val="00135C8F"/>
    <w:rsid w:val="0015384B"/>
    <w:rsid w:val="001658B1"/>
    <w:rsid w:val="00181207"/>
    <w:rsid w:val="002003A1"/>
    <w:rsid w:val="00227F37"/>
    <w:rsid w:val="00273927"/>
    <w:rsid w:val="00285870"/>
    <w:rsid w:val="002A3ADB"/>
    <w:rsid w:val="002B258C"/>
    <w:rsid w:val="002C4375"/>
    <w:rsid w:val="00305146"/>
    <w:rsid w:val="00311789"/>
    <w:rsid w:val="0033496F"/>
    <w:rsid w:val="00335853"/>
    <w:rsid w:val="00340B42"/>
    <w:rsid w:val="0035735A"/>
    <w:rsid w:val="0039197A"/>
    <w:rsid w:val="003C41DD"/>
    <w:rsid w:val="00400B00"/>
    <w:rsid w:val="0042212C"/>
    <w:rsid w:val="00423E38"/>
    <w:rsid w:val="004345DE"/>
    <w:rsid w:val="00447AA1"/>
    <w:rsid w:val="00455FFC"/>
    <w:rsid w:val="004859E1"/>
    <w:rsid w:val="004B6BA3"/>
    <w:rsid w:val="004D19F6"/>
    <w:rsid w:val="004F76DA"/>
    <w:rsid w:val="00500523"/>
    <w:rsid w:val="00531E61"/>
    <w:rsid w:val="00587A6A"/>
    <w:rsid w:val="005B4C2B"/>
    <w:rsid w:val="005B4D5B"/>
    <w:rsid w:val="005C2C4F"/>
    <w:rsid w:val="006118FB"/>
    <w:rsid w:val="006154E7"/>
    <w:rsid w:val="00620C25"/>
    <w:rsid w:val="006B69AA"/>
    <w:rsid w:val="006B6A24"/>
    <w:rsid w:val="006E53C7"/>
    <w:rsid w:val="007528BF"/>
    <w:rsid w:val="0075571F"/>
    <w:rsid w:val="00755A98"/>
    <w:rsid w:val="00846F00"/>
    <w:rsid w:val="008518F1"/>
    <w:rsid w:val="00886018"/>
    <w:rsid w:val="008A213A"/>
    <w:rsid w:val="008F6125"/>
    <w:rsid w:val="00945EA7"/>
    <w:rsid w:val="00950E8B"/>
    <w:rsid w:val="00974B47"/>
    <w:rsid w:val="009C4ADE"/>
    <w:rsid w:val="009D39C1"/>
    <w:rsid w:val="009E328C"/>
    <w:rsid w:val="009F5437"/>
    <w:rsid w:val="00A26E2A"/>
    <w:rsid w:val="00A45D3F"/>
    <w:rsid w:val="00A94340"/>
    <w:rsid w:val="00AB3714"/>
    <w:rsid w:val="00AE322E"/>
    <w:rsid w:val="00B15DB9"/>
    <w:rsid w:val="00BD0AD0"/>
    <w:rsid w:val="00C0338A"/>
    <w:rsid w:val="00C24300"/>
    <w:rsid w:val="00C46F24"/>
    <w:rsid w:val="00C85A50"/>
    <w:rsid w:val="00CA1106"/>
    <w:rsid w:val="00CC0815"/>
    <w:rsid w:val="00CF3947"/>
    <w:rsid w:val="00D03BFB"/>
    <w:rsid w:val="00D04184"/>
    <w:rsid w:val="00D76022"/>
    <w:rsid w:val="00DF7E81"/>
    <w:rsid w:val="00E6682A"/>
    <w:rsid w:val="00E86ADC"/>
    <w:rsid w:val="00F41CE4"/>
    <w:rsid w:val="00F73C7B"/>
    <w:rsid w:val="00F92F3D"/>
    <w:rsid w:val="00FE24F1"/>
    <w:rsid w:val="00FE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7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7A6A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7A6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7A6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7A6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7A6A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87A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87A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7A6A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semiHidden/>
    <w:rsid w:val="00587A6A"/>
    <w:rPr>
      <w:rFonts w:cs="Times New Roman"/>
    </w:rPr>
  </w:style>
  <w:style w:type="paragraph" w:styleId="NormalWeb">
    <w:name w:val="Normal (Web)"/>
    <w:basedOn w:val="Normal"/>
    <w:uiPriority w:val="99"/>
    <w:rsid w:val="00587A6A"/>
    <w:pPr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link w:val="HeaderChar"/>
    <w:uiPriority w:val="99"/>
    <w:rsid w:val="00587A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Normal"/>
    <w:uiPriority w:val="99"/>
    <w:rsid w:val="00587A6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87A6A"/>
  </w:style>
  <w:style w:type="paragraph" w:customStyle="1" w:styleId="ConsNormal">
    <w:name w:val="ConsNormal"/>
    <w:uiPriority w:val="99"/>
    <w:rsid w:val="00587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Heading3"/>
    <w:link w:val="20"/>
    <w:uiPriority w:val="99"/>
    <w:rsid w:val="00587A6A"/>
    <w:pPr>
      <w:keepLines w:val="0"/>
      <w:numPr>
        <w:ilvl w:val="1"/>
        <w:numId w:val="2"/>
      </w:numPr>
      <w:spacing w:before="240" w:after="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character" w:customStyle="1" w:styleId="20">
    <w:name w:val="Стиль2 Знак"/>
    <w:basedOn w:val="DefaultParagraphFont"/>
    <w:link w:val="2"/>
    <w:uiPriority w:val="99"/>
    <w:locked/>
    <w:rsid w:val="00587A6A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587A6A"/>
    <w:pPr>
      <w:ind w:left="720"/>
    </w:pPr>
  </w:style>
  <w:style w:type="table" w:styleId="TableGrid">
    <w:name w:val="Table Grid"/>
    <w:basedOn w:val="TableNormal"/>
    <w:uiPriority w:val="99"/>
    <w:rsid w:val="00587A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11</Pages>
  <Words>3485</Words>
  <Characters>19867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Фастович_НА</dc:creator>
  <cp:keywords/>
  <dc:description/>
  <cp:lastModifiedBy>Admin</cp:lastModifiedBy>
  <cp:revision>41</cp:revision>
  <dcterms:created xsi:type="dcterms:W3CDTF">2017-11-13T03:47:00Z</dcterms:created>
  <dcterms:modified xsi:type="dcterms:W3CDTF">2018-11-13T09:30:00Z</dcterms:modified>
</cp:coreProperties>
</file>